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E66D9EE" w14:textId="3E7B878A" w:rsidR="00D65CED" w:rsidRPr="00D65CED" w:rsidRDefault="00D65CED" w:rsidP="00D65CED">
      <w:pPr>
        <w:spacing w:after="0" w:line="240" w:lineRule="auto"/>
        <w:ind w:firstLine="708"/>
        <w:jc w:val="right"/>
        <w:rPr>
          <w:rFonts w:ascii="Cambria" w:eastAsia="Calibri" w:hAnsi="Cambria" w:cs="Arial"/>
          <w:i/>
          <w:iCs/>
          <w:sz w:val="21"/>
          <w:szCs w:val="21"/>
          <w:lang w:eastAsia="ro-RO"/>
        </w:rPr>
      </w:pPr>
      <w:r w:rsidRPr="00D65CED">
        <w:rPr>
          <w:rFonts w:ascii="Cambria" w:eastAsia="Calibri" w:hAnsi="Cambria" w:cs="Arial"/>
          <w:i/>
          <w:iCs/>
          <w:sz w:val="21"/>
          <w:szCs w:val="21"/>
          <w:lang w:eastAsia="ro-RO"/>
        </w:rPr>
        <w:t xml:space="preserve">Annex </w:t>
      </w:r>
      <w:r w:rsidR="006D7CE1">
        <w:rPr>
          <w:rFonts w:ascii="Cambria" w:eastAsia="Calibri" w:hAnsi="Cambria" w:cs="Arial"/>
          <w:i/>
          <w:iCs/>
          <w:sz w:val="21"/>
          <w:szCs w:val="21"/>
          <w:lang w:eastAsia="ro-RO"/>
        </w:rPr>
        <w:t>3</w:t>
      </w:r>
      <w:r w:rsidRPr="00D65CED">
        <w:rPr>
          <w:rFonts w:ascii="Cambria" w:eastAsia="Calibri" w:hAnsi="Cambria" w:cs="Arial"/>
          <w:i/>
          <w:iCs/>
          <w:sz w:val="21"/>
          <w:szCs w:val="21"/>
          <w:lang w:eastAsia="ro-RO"/>
        </w:rPr>
        <w:t>.2.1</w:t>
      </w:r>
    </w:p>
    <w:p w14:paraId="5AC34D63" w14:textId="77777777" w:rsidR="00D65CED" w:rsidRPr="00D65CED" w:rsidRDefault="00D65CED" w:rsidP="00D65CED">
      <w:pPr>
        <w:spacing w:after="0" w:line="240" w:lineRule="auto"/>
        <w:jc w:val="center"/>
        <w:rPr>
          <w:rFonts w:ascii="Cambria" w:eastAsia="Calibri" w:hAnsi="Cambria" w:cs="Arial"/>
          <w:b/>
          <w:bCs/>
          <w:iCs/>
          <w:sz w:val="21"/>
          <w:szCs w:val="21"/>
          <w:lang w:eastAsia="ro-RO"/>
        </w:rPr>
      </w:pPr>
      <w:r w:rsidRPr="00D65CED">
        <w:rPr>
          <w:rFonts w:ascii="Cambria" w:eastAsia="Calibri" w:hAnsi="Cambria" w:cs="Arial"/>
          <w:b/>
          <w:bCs/>
          <w:iCs/>
          <w:sz w:val="21"/>
          <w:szCs w:val="21"/>
          <w:lang w:eastAsia="ro-RO"/>
        </w:rPr>
        <w:t>TENDER FORM</w:t>
      </w:r>
    </w:p>
    <w:p w14:paraId="117CBC37" w14:textId="75479D46" w:rsidR="00D65CED" w:rsidRPr="00D65CED" w:rsidRDefault="004163D2" w:rsidP="004163D2">
      <w:pPr>
        <w:tabs>
          <w:tab w:val="left" w:pos="2391"/>
        </w:tabs>
        <w:spacing w:after="0" w:line="240" w:lineRule="auto"/>
        <w:rPr>
          <w:rFonts w:ascii="Cambria" w:eastAsia="Calibri" w:hAnsi="Cambria" w:cs="Arial"/>
          <w:b/>
          <w:bCs/>
          <w:iCs/>
          <w:sz w:val="21"/>
          <w:szCs w:val="21"/>
          <w:lang w:eastAsia="ro-RO"/>
        </w:rPr>
      </w:pPr>
      <w:r>
        <w:rPr>
          <w:rFonts w:ascii="Cambria" w:eastAsia="Calibri" w:hAnsi="Cambria" w:cs="Arial"/>
          <w:b/>
          <w:bCs/>
          <w:iCs/>
          <w:sz w:val="21"/>
          <w:szCs w:val="21"/>
          <w:lang w:eastAsia="ro-RO"/>
        </w:rPr>
        <w:tab/>
      </w:r>
    </w:p>
    <w:p w14:paraId="794D3702" w14:textId="4E597775" w:rsidR="00D65CED" w:rsidRPr="00D65CED" w:rsidRDefault="00D65CED" w:rsidP="00D65CED">
      <w:pPr>
        <w:spacing w:after="0" w:line="240" w:lineRule="auto"/>
        <w:rPr>
          <w:rFonts w:ascii="Cambria" w:eastAsia="Calibri" w:hAnsi="Cambria" w:cs="Arial"/>
          <w:b/>
          <w:bCs/>
          <w:color w:val="000000"/>
          <w:spacing w:val="4"/>
          <w:sz w:val="21"/>
          <w:szCs w:val="21"/>
          <w:u w:val="single"/>
          <w:lang w:eastAsia="ro-RO"/>
        </w:rPr>
      </w:pPr>
      <w:r w:rsidRPr="00D65CED">
        <w:rPr>
          <w:rFonts w:ascii="Cambria" w:eastAsia="Calibri" w:hAnsi="Cambria" w:cs="Arial"/>
          <w:b/>
          <w:bCs/>
          <w:i/>
          <w:iCs/>
          <w:sz w:val="21"/>
          <w:szCs w:val="21"/>
          <w:lang w:eastAsia="ro-RO"/>
        </w:rPr>
        <w:t xml:space="preserve">From: </w:t>
      </w:r>
      <w:r w:rsidR="008D333C">
        <w:rPr>
          <w:rFonts w:ascii="Cambria" w:eastAsia="Calibri" w:hAnsi="Cambria" w:cs="Times New Roman"/>
          <w:snapToGrid w:val="0"/>
          <w:sz w:val="21"/>
          <w:szCs w:val="21"/>
        </w:rPr>
        <w:t>Beo Sport</w:t>
      </w:r>
    </w:p>
    <w:p w14:paraId="22444E4D" w14:textId="77777777" w:rsidR="00D65CED" w:rsidRPr="00D65CED" w:rsidRDefault="00D65CED" w:rsidP="00D65CED">
      <w:pPr>
        <w:spacing w:after="0" w:line="240" w:lineRule="auto"/>
        <w:rPr>
          <w:rFonts w:ascii="Cambria" w:eastAsia="Calibri" w:hAnsi="Cambria" w:cs="Arial"/>
          <w:snapToGrid w:val="0"/>
          <w:sz w:val="21"/>
          <w:szCs w:val="21"/>
          <w:lang w:eastAsia="ro-RO"/>
        </w:rPr>
      </w:pPr>
    </w:p>
    <w:p w14:paraId="147EE573" w14:textId="196E39EF" w:rsidR="00D65CED" w:rsidRPr="00D65CED" w:rsidRDefault="00D65CED" w:rsidP="008D333C">
      <w:pPr>
        <w:spacing w:after="0" w:line="240" w:lineRule="auto"/>
        <w:jc w:val="both"/>
        <w:rPr>
          <w:rFonts w:ascii="Cambria" w:eastAsia="Calibri" w:hAnsi="Cambria" w:cs="Arial"/>
          <w:sz w:val="21"/>
          <w:szCs w:val="21"/>
        </w:rPr>
      </w:pPr>
      <w:r w:rsidRPr="00D65CED">
        <w:rPr>
          <w:rFonts w:ascii="Cambria" w:eastAsia="Calibri" w:hAnsi="Cambria" w:cs="Times New Roman"/>
          <w:b/>
          <w:bCs/>
          <w:i/>
          <w:iCs/>
          <w:snapToGrid w:val="0"/>
          <w:sz w:val="21"/>
          <w:szCs w:val="21"/>
        </w:rPr>
        <w:t>To</w:t>
      </w:r>
      <w:r w:rsidRPr="00D65CED">
        <w:rPr>
          <w:rFonts w:ascii="Cambria" w:eastAsia="Calibri" w:hAnsi="Cambria" w:cs="Times New Roman"/>
          <w:snapToGrid w:val="0"/>
          <w:sz w:val="21"/>
          <w:szCs w:val="21"/>
        </w:rPr>
        <w:t xml:space="preserve">: </w:t>
      </w:r>
      <w:proofErr w:type="spellStart"/>
      <w:r w:rsidR="008D333C" w:rsidRPr="006D22F3">
        <w:rPr>
          <w:rFonts w:ascii="Cambria" w:eastAsia="Calibri" w:hAnsi="Cambria" w:cs="Arial"/>
          <w:sz w:val="21"/>
          <w:szCs w:val="21"/>
          <w:lang w:eastAsia="ro-RO"/>
        </w:rPr>
        <w:t>Center</w:t>
      </w:r>
      <w:proofErr w:type="spellEnd"/>
      <w:r w:rsidR="008D333C" w:rsidRPr="006D22F3">
        <w:rPr>
          <w:rFonts w:ascii="Cambria" w:eastAsia="Calibri" w:hAnsi="Cambria" w:cs="Arial"/>
          <w:sz w:val="21"/>
          <w:szCs w:val="21"/>
          <w:lang w:eastAsia="ro-RO"/>
        </w:rPr>
        <w:t xml:space="preserve"> for youth integration</w:t>
      </w:r>
    </w:p>
    <w:p w14:paraId="6335347B" w14:textId="77777777" w:rsidR="00D65CED" w:rsidRPr="00D65CED" w:rsidRDefault="00D65CED" w:rsidP="00D65CED">
      <w:pPr>
        <w:spacing w:after="0" w:line="240" w:lineRule="auto"/>
        <w:ind w:firstLine="360"/>
        <w:rPr>
          <w:rFonts w:ascii="Cambria" w:eastAsia="Calibri" w:hAnsi="Cambria" w:cs="Arial"/>
          <w:sz w:val="21"/>
          <w:szCs w:val="21"/>
        </w:rPr>
      </w:pPr>
    </w:p>
    <w:p w14:paraId="0B2B4C5F" w14:textId="77777777" w:rsidR="00D65CED" w:rsidRPr="00D65CED" w:rsidRDefault="00D65CED" w:rsidP="00D65CED">
      <w:pPr>
        <w:spacing w:after="0" w:line="240" w:lineRule="auto"/>
        <w:ind w:firstLine="360"/>
        <w:rPr>
          <w:rFonts w:ascii="Cambria" w:eastAsia="Calibri" w:hAnsi="Cambria" w:cs="Arial"/>
          <w:sz w:val="21"/>
          <w:szCs w:val="21"/>
        </w:rPr>
      </w:pPr>
      <w:r w:rsidRPr="00D65CED">
        <w:rPr>
          <w:rFonts w:ascii="Cambria" w:eastAsia="Calibri" w:hAnsi="Cambria" w:cs="Arial"/>
          <w:sz w:val="21"/>
          <w:szCs w:val="21"/>
        </w:rPr>
        <w:t>Dear Sir or Madam,</w:t>
      </w:r>
    </w:p>
    <w:p w14:paraId="171D8B64" w14:textId="77777777" w:rsidR="00D65CED" w:rsidRPr="00D65CED" w:rsidRDefault="00D65CED" w:rsidP="00D65CED">
      <w:pPr>
        <w:spacing w:after="0" w:line="240" w:lineRule="auto"/>
        <w:ind w:firstLine="360"/>
        <w:rPr>
          <w:rFonts w:ascii="Cambria" w:eastAsia="Calibri" w:hAnsi="Cambria" w:cs="Arial"/>
          <w:sz w:val="21"/>
          <w:szCs w:val="21"/>
        </w:rPr>
      </w:pPr>
    </w:p>
    <w:p w14:paraId="63793B9D" w14:textId="77777777" w:rsidR="00D65CED" w:rsidRPr="00D65CED" w:rsidRDefault="00D65CED" w:rsidP="00D65CED">
      <w:pPr>
        <w:spacing w:after="0" w:line="240" w:lineRule="auto"/>
        <w:ind w:firstLine="360"/>
        <w:jc w:val="both"/>
        <w:rPr>
          <w:rFonts w:ascii="Cambria" w:eastAsia="Calibri" w:hAnsi="Cambria" w:cs="Arial"/>
          <w:sz w:val="21"/>
          <w:szCs w:val="21"/>
        </w:rPr>
      </w:pPr>
      <w:r w:rsidRPr="00D65CED">
        <w:rPr>
          <w:rFonts w:ascii="Cambria" w:eastAsia="Calibri" w:hAnsi="Cambria" w:cs="Arial"/>
          <w:sz w:val="21"/>
          <w:szCs w:val="21"/>
        </w:rPr>
        <w:t xml:space="preserve">Following your </w:t>
      </w:r>
      <w:r w:rsidRPr="00D65CED">
        <w:rPr>
          <w:rFonts w:ascii="Cambria" w:eastAsia="Calibri" w:hAnsi="Cambria" w:cs="Arial"/>
          <w:b/>
          <w:bCs/>
          <w:i/>
          <w:iCs/>
          <w:sz w:val="21"/>
          <w:szCs w:val="21"/>
        </w:rPr>
        <w:t>Invitation Letter</w:t>
      </w:r>
      <w:r w:rsidRPr="00D65CED">
        <w:rPr>
          <w:rFonts w:ascii="Cambria" w:eastAsia="Calibri" w:hAnsi="Cambria" w:cs="Arial"/>
          <w:i/>
          <w:iCs/>
          <w:sz w:val="21"/>
          <w:szCs w:val="21"/>
        </w:rPr>
        <w:t xml:space="preserve"> </w:t>
      </w:r>
      <w:r w:rsidRPr="00D65CED">
        <w:rPr>
          <w:rFonts w:ascii="Cambria" w:eastAsia="Calibri" w:hAnsi="Cambria" w:cs="Arial"/>
          <w:b/>
          <w:bCs/>
          <w:i/>
          <w:iCs/>
          <w:sz w:val="21"/>
          <w:szCs w:val="21"/>
        </w:rPr>
        <w:t>registered with no</w:t>
      </w:r>
      <w:r w:rsidRPr="00D65CED">
        <w:rPr>
          <w:rFonts w:ascii="Cambria" w:eastAsia="Calibri" w:hAnsi="Cambria" w:cs="Arial"/>
          <w:b/>
          <w:bCs/>
          <w:sz w:val="21"/>
          <w:szCs w:val="21"/>
        </w:rPr>
        <w:t>.</w:t>
      </w:r>
      <w:r w:rsidRPr="00D65CED">
        <w:rPr>
          <w:rFonts w:ascii="Cambria" w:eastAsia="Calibri" w:hAnsi="Cambria" w:cs="Arial"/>
          <w:sz w:val="21"/>
          <w:szCs w:val="21"/>
        </w:rPr>
        <w:t xml:space="preserve">  (</w:t>
      </w:r>
      <w:r w:rsidRPr="00D65CED">
        <w:rPr>
          <w:rFonts w:ascii="Cambria" w:eastAsia="Calibri" w:hAnsi="Cambria" w:cs="Arial"/>
          <w:i/>
          <w:iCs/>
          <w:sz w:val="21"/>
          <w:szCs w:val="21"/>
          <w:highlight w:val="yellow"/>
        </w:rPr>
        <w:t>fill in the</w:t>
      </w:r>
      <w:r w:rsidRPr="00D65CED">
        <w:rPr>
          <w:rFonts w:ascii="Cambria" w:eastAsia="Calibri" w:hAnsi="Cambria" w:cs="Arial"/>
          <w:sz w:val="21"/>
          <w:szCs w:val="21"/>
          <w:highlight w:val="yellow"/>
        </w:rPr>
        <w:t xml:space="preserve"> </w:t>
      </w:r>
      <w:r w:rsidRPr="00D65CED">
        <w:rPr>
          <w:rFonts w:ascii="Cambria" w:eastAsia="Calibri" w:hAnsi="Cambria" w:cs="Arial"/>
          <w:i/>
          <w:iCs/>
          <w:sz w:val="21"/>
          <w:szCs w:val="21"/>
          <w:highlight w:val="yellow"/>
        </w:rPr>
        <w:t>registration number</w:t>
      </w:r>
      <w:r w:rsidRPr="00D65CED">
        <w:rPr>
          <w:rFonts w:ascii="Cambria" w:eastAsia="Calibri" w:hAnsi="Cambria" w:cs="Arial"/>
          <w:sz w:val="21"/>
          <w:szCs w:val="21"/>
          <w:highlight w:val="yellow"/>
        </w:rPr>
        <w:t>____________),</w:t>
      </w:r>
    </w:p>
    <w:p w14:paraId="3CF0F065" w14:textId="77777777" w:rsidR="00D65CED" w:rsidRPr="00D65CED" w:rsidRDefault="00D65CED" w:rsidP="00D65CED">
      <w:pPr>
        <w:widowControl w:val="0"/>
        <w:suppressAutoHyphens/>
        <w:spacing w:after="0" w:line="240" w:lineRule="auto"/>
        <w:ind w:left="720" w:hanging="283"/>
        <w:jc w:val="both"/>
        <w:rPr>
          <w:rFonts w:ascii="Cambria" w:eastAsia="Calibri" w:hAnsi="Cambria" w:cs="Raavi"/>
          <w:color w:val="000000"/>
          <w:sz w:val="21"/>
          <w:szCs w:val="21"/>
          <w:lang w:bidi="pa-IN"/>
        </w:rPr>
      </w:pPr>
    </w:p>
    <w:p w14:paraId="02431DEC" w14:textId="77777777" w:rsidR="00D65CED" w:rsidRPr="00D65CED" w:rsidRDefault="00D65CED" w:rsidP="00D65CED">
      <w:pPr>
        <w:spacing w:after="0" w:line="240" w:lineRule="auto"/>
        <w:ind w:firstLine="360"/>
        <w:jc w:val="both"/>
        <w:rPr>
          <w:rFonts w:ascii="Cambria" w:eastAsia="Calibri" w:hAnsi="Cambria" w:cs="Arial"/>
          <w:sz w:val="21"/>
          <w:szCs w:val="21"/>
        </w:rPr>
      </w:pPr>
      <w:r w:rsidRPr="00D65CED">
        <w:rPr>
          <w:rFonts w:ascii="Cambria" w:eastAsia="Calibri" w:hAnsi="Cambria" w:cs="Arial"/>
          <w:sz w:val="21"/>
          <w:szCs w:val="21"/>
        </w:rPr>
        <w:t>I, the undersigned (</w:t>
      </w:r>
      <w:r w:rsidRPr="00D65CED">
        <w:rPr>
          <w:rFonts w:ascii="Cambria" w:eastAsia="Calibri" w:hAnsi="Cambria" w:cs="Arial"/>
          <w:i/>
          <w:sz w:val="21"/>
          <w:szCs w:val="21"/>
        </w:rPr>
        <w:t xml:space="preserve">full </w:t>
      </w:r>
      <w:r w:rsidRPr="00D65CED">
        <w:rPr>
          <w:rFonts w:ascii="Cambria" w:eastAsia="Calibri" w:hAnsi="Cambria" w:cs="Arial"/>
          <w:i/>
          <w:iCs/>
          <w:sz w:val="21"/>
          <w:szCs w:val="21"/>
        </w:rPr>
        <w:t xml:space="preserve">name of the legal representative) </w:t>
      </w:r>
      <w:r w:rsidRPr="00D65CED">
        <w:rPr>
          <w:rFonts w:ascii="Cambria" w:eastAsia="Calibri" w:hAnsi="Cambria" w:cs="Arial"/>
          <w:sz w:val="21"/>
          <w:szCs w:val="21"/>
        </w:rPr>
        <w:t>as legal representative of the</w:t>
      </w:r>
      <w:r w:rsidRPr="00D65CED">
        <w:rPr>
          <w:rFonts w:ascii="Cambria" w:eastAsia="Calibri" w:hAnsi="Cambria" w:cs="Arial"/>
          <w:i/>
          <w:iCs/>
          <w:sz w:val="21"/>
          <w:szCs w:val="21"/>
        </w:rPr>
        <w:t xml:space="preserve">  </w:t>
      </w:r>
      <w:r w:rsidRPr="00D65CED">
        <w:rPr>
          <w:rFonts w:ascii="Cambria" w:eastAsia="Calibri" w:hAnsi="Cambria" w:cs="Arial"/>
          <w:i/>
          <w:iCs/>
          <w:sz w:val="21"/>
          <w:szCs w:val="21"/>
          <w:highlight w:val="yellow"/>
        </w:rPr>
        <w:t>(the official name of the tenderer</w:t>
      </w:r>
      <w:r w:rsidRPr="00D65CED">
        <w:rPr>
          <w:rFonts w:ascii="Cambria" w:eastAsia="Calibri" w:hAnsi="Cambria" w:cs="Arial"/>
          <w:i/>
          <w:iCs/>
          <w:sz w:val="21"/>
          <w:szCs w:val="21"/>
        </w:rPr>
        <w:t xml:space="preserve">)_______________________________________________________________  </w:t>
      </w:r>
      <w:r w:rsidRPr="00D65CED">
        <w:rPr>
          <w:rFonts w:ascii="Cambria" w:eastAsia="Calibri" w:hAnsi="Cambria" w:cs="Arial"/>
          <w:sz w:val="21"/>
          <w:szCs w:val="21"/>
        </w:rPr>
        <w:t xml:space="preserve">fully and unreservedly accept to submit a tender under the special and general conditions governing the contract as the sole basis of this tendering procedure. </w:t>
      </w:r>
    </w:p>
    <w:p w14:paraId="63DFA84B" w14:textId="77777777" w:rsidR="00D65CED" w:rsidRPr="00D65CED" w:rsidRDefault="00D65CED" w:rsidP="00D65CED">
      <w:pPr>
        <w:spacing w:after="0" w:line="240" w:lineRule="auto"/>
        <w:ind w:firstLine="360"/>
        <w:jc w:val="both"/>
        <w:rPr>
          <w:rFonts w:ascii="Cambria" w:eastAsia="Calibri" w:hAnsi="Cambria" w:cs="Arial"/>
          <w:sz w:val="21"/>
          <w:szCs w:val="21"/>
        </w:rPr>
      </w:pPr>
      <w:r w:rsidRPr="00D65CED">
        <w:rPr>
          <w:rFonts w:ascii="Cambria" w:eastAsia="Calibri" w:hAnsi="Cambria" w:cs="Arial"/>
          <w:i/>
          <w:iCs/>
          <w:sz w:val="21"/>
          <w:szCs w:val="21"/>
        </w:rPr>
        <w:t>Powers of representation document is attached</w:t>
      </w:r>
      <w:r w:rsidRPr="00D65CED">
        <w:rPr>
          <w:rFonts w:ascii="Cambria" w:eastAsia="Calibri" w:hAnsi="Cambria" w:cs="Arial"/>
          <w:sz w:val="21"/>
          <w:szCs w:val="21"/>
        </w:rPr>
        <w:t>.</w:t>
      </w:r>
    </w:p>
    <w:p w14:paraId="164842FB" w14:textId="77777777" w:rsidR="00D65CED" w:rsidRPr="00D65CED" w:rsidRDefault="00D65CED" w:rsidP="00D65CED">
      <w:pPr>
        <w:spacing w:after="0" w:line="240" w:lineRule="auto"/>
        <w:ind w:firstLine="360"/>
        <w:jc w:val="both"/>
        <w:rPr>
          <w:rFonts w:ascii="Cambria" w:eastAsia="Calibri" w:hAnsi="Cambria" w:cs="Arial"/>
          <w:i/>
          <w:iCs/>
          <w:sz w:val="21"/>
          <w:szCs w:val="21"/>
        </w:rPr>
      </w:pPr>
      <w:r w:rsidRPr="00D65CED">
        <w:rPr>
          <w:rFonts w:ascii="Cambria" w:eastAsia="Calibri" w:hAnsi="Cambria" w:cs="Arial"/>
          <w:i/>
          <w:iCs/>
          <w:sz w:val="21"/>
          <w:szCs w:val="21"/>
        </w:rPr>
        <w:t>Registration document for the legal entity is attached.</w:t>
      </w:r>
    </w:p>
    <w:p w14:paraId="6D3E59B8" w14:textId="20B0368B" w:rsidR="00D65CED" w:rsidRPr="00D65CED" w:rsidRDefault="00D65CED" w:rsidP="00237959">
      <w:pPr>
        <w:widowControl w:val="0"/>
        <w:numPr>
          <w:ilvl w:val="0"/>
          <w:numId w:val="51"/>
        </w:numPr>
        <w:suppressAutoHyphens/>
        <w:spacing w:before="120" w:after="0" w:line="240" w:lineRule="auto"/>
        <w:jc w:val="both"/>
        <w:rPr>
          <w:rFonts w:ascii="Cambria" w:eastAsia="Calibri" w:hAnsi="Cambria" w:cs="Raavi"/>
          <w:color w:val="000000"/>
          <w:sz w:val="21"/>
          <w:szCs w:val="21"/>
          <w:lang w:bidi="pa-IN"/>
        </w:rPr>
      </w:pPr>
      <w:r w:rsidRPr="00D65CED">
        <w:rPr>
          <w:rFonts w:ascii="Cambria" w:eastAsia="Calibri" w:hAnsi="Cambria" w:cs="Raavi"/>
          <w:color w:val="000000"/>
          <w:sz w:val="21"/>
          <w:szCs w:val="21"/>
          <w:lang w:bidi="pa-IN"/>
        </w:rPr>
        <w:t xml:space="preserve">I undertake to provide the supply in full compliance with the terms and conditions detailed in the </w:t>
      </w:r>
      <w:r w:rsidRPr="00D65CED">
        <w:rPr>
          <w:rFonts w:ascii="Cambria" w:eastAsia="Calibri" w:hAnsi="Cambria" w:cs="Raavi"/>
          <w:i/>
          <w:iCs/>
          <w:color w:val="000000"/>
          <w:sz w:val="21"/>
          <w:szCs w:val="21"/>
          <w:lang w:bidi="pa-IN"/>
        </w:rPr>
        <w:t>Tender Dossier</w:t>
      </w:r>
      <w:r w:rsidRPr="00D65CED">
        <w:rPr>
          <w:rFonts w:ascii="Cambria" w:eastAsia="Calibri" w:hAnsi="Cambria" w:cs="Raavi"/>
          <w:color w:val="000000"/>
          <w:sz w:val="21"/>
          <w:szCs w:val="21"/>
          <w:lang w:bidi="pa-IN"/>
        </w:rPr>
        <w:t xml:space="preserve"> and all other conditions requested, as well as all legal provisions in force applicable to this procurement, if the present tender will be accepted by the Contracting Authority. </w:t>
      </w:r>
    </w:p>
    <w:p w14:paraId="0C04CD13" w14:textId="048F7C1A" w:rsidR="00D65CED" w:rsidRPr="00D65CED" w:rsidRDefault="00D65CED" w:rsidP="00D65CED">
      <w:pPr>
        <w:widowControl w:val="0"/>
        <w:suppressAutoHyphens/>
        <w:spacing w:after="0" w:line="240" w:lineRule="auto"/>
        <w:ind w:left="720"/>
        <w:jc w:val="both"/>
        <w:rPr>
          <w:rFonts w:ascii="Cambria" w:eastAsia="Calibri" w:hAnsi="Cambria" w:cs="Raavi"/>
          <w:i/>
          <w:iCs/>
          <w:color w:val="000000"/>
          <w:sz w:val="21"/>
          <w:szCs w:val="21"/>
          <w:lang w:bidi="pa-IN"/>
        </w:rPr>
      </w:pPr>
      <w:r w:rsidRPr="00D65CED">
        <w:rPr>
          <w:rFonts w:ascii="Cambria" w:eastAsia="Calibri" w:hAnsi="Cambria" w:cs="Raavi"/>
          <w:i/>
          <w:iCs/>
          <w:color w:val="000000"/>
          <w:sz w:val="21"/>
          <w:szCs w:val="21"/>
          <w:lang w:bidi="pa-IN"/>
        </w:rPr>
        <w:t>Technical offer</w:t>
      </w:r>
      <w:r w:rsidRPr="00D65CED">
        <w:rPr>
          <w:rFonts w:ascii="Cambria" w:eastAsia="Calibri" w:hAnsi="Cambria" w:cs="Raavi"/>
          <w:color w:val="000000"/>
          <w:sz w:val="21"/>
          <w:szCs w:val="21"/>
          <w:lang w:bidi="pa-IN"/>
        </w:rPr>
        <w:t xml:space="preserve"> </w:t>
      </w:r>
      <w:r w:rsidRPr="00D65CED">
        <w:rPr>
          <w:rFonts w:ascii="Cambria" w:eastAsia="Calibri" w:hAnsi="Cambria" w:cs="Raavi"/>
          <w:i/>
          <w:iCs/>
          <w:color w:val="000000"/>
          <w:sz w:val="21"/>
          <w:szCs w:val="21"/>
          <w:lang w:bidi="pa-IN"/>
        </w:rPr>
        <w:t xml:space="preserve">is completed complying with the technical specifications required (Annex </w:t>
      </w:r>
      <w:r w:rsidR="00C003BB">
        <w:rPr>
          <w:rFonts w:ascii="Cambria" w:eastAsia="Calibri" w:hAnsi="Cambria" w:cs="Raavi"/>
          <w:i/>
          <w:iCs/>
          <w:color w:val="000000"/>
          <w:sz w:val="21"/>
          <w:szCs w:val="21"/>
          <w:lang w:bidi="pa-IN"/>
        </w:rPr>
        <w:t>3</w:t>
      </w:r>
      <w:r w:rsidRPr="00D65CED">
        <w:rPr>
          <w:rFonts w:ascii="Cambria" w:eastAsia="Calibri" w:hAnsi="Cambria" w:cs="Raavi"/>
          <w:i/>
          <w:iCs/>
          <w:color w:val="000000"/>
          <w:sz w:val="21"/>
          <w:szCs w:val="21"/>
          <w:lang w:bidi="pa-IN"/>
        </w:rPr>
        <w:t>.2</w:t>
      </w:r>
      <w:r w:rsidR="00C003BB">
        <w:rPr>
          <w:rFonts w:ascii="Cambria" w:eastAsia="Calibri" w:hAnsi="Cambria" w:cs="Raavi"/>
          <w:i/>
          <w:iCs/>
          <w:color w:val="000000"/>
          <w:sz w:val="21"/>
          <w:szCs w:val="21"/>
          <w:lang w:bidi="pa-IN"/>
        </w:rPr>
        <w:t>, section II</w:t>
      </w:r>
      <w:r w:rsidRPr="00D65CED">
        <w:rPr>
          <w:rFonts w:ascii="Cambria" w:eastAsia="Calibri" w:hAnsi="Cambria" w:cs="Raavi"/>
          <w:i/>
          <w:iCs/>
          <w:color w:val="000000"/>
          <w:sz w:val="21"/>
          <w:szCs w:val="21"/>
          <w:lang w:bidi="pa-IN"/>
        </w:rPr>
        <w:t>).</w:t>
      </w:r>
    </w:p>
    <w:p w14:paraId="2F3C14AA" w14:textId="78F7E824" w:rsidR="00D65CED" w:rsidRPr="00D65CED" w:rsidRDefault="00D65CED" w:rsidP="00237959">
      <w:pPr>
        <w:widowControl w:val="0"/>
        <w:numPr>
          <w:ilvl w:val="0"/>
          <w:numId w:val="51"/>
        </w:numPr>
        <w:suppressAutoHyphens/>
        <w:spacing w:before="120" w:after="0" w:line="240" w:lineRule="auto"/>
        <w:jc w:val="both"/>
        <w:rPr>
          <w:rFonts w:ascii="Cambria" w:eastAsia="Calibri" w:hAnsi="Cambria" w:cs="Raavi"/>
          <w:color w:val="000000"/>
          <w:sz w:val="21"/>
          <w:szCs w:val="21"/>
          <w:lang w:eastAsia="ro-RO" w:bidi="pa-IN"/>
        </w:rPr>
      </w:pPr>
      <w:r w:rsidRPr="00D65CED">
        <w:rPr>
          <w:rFonts w:ascii="Cambria" w:eastAsia="Calibri" w:hAnsi="Cambria" w:cs="Raavi"/>
          <w:iCs/>
          <w:color w:val="000000"/>
          <w:sz w:val="21"/>
          <w:szCs w:val="21"/>
          <w:lang w:bidi="pa-IN"/>
        </w:rPr>
        <w:t>The Financial statement is ___________</w:t>
      </w:r>
      <w:r w:rsidRPr="00D65CED">
        <w:rPr>
          <w:rFonts w:ascii="Cambria" w:eastAsia="Calibri" w:hAnsi="Cambria" w:cs="Raavi"/>
          <w:i/>
          <w:iCs/>
          <w:color w:val="000000"/>
          <w:sz w:val="21"/>
          <w:szCs w:val="21"/>
          <w:lang w:bidi="pa-IN"/>
        </w:rPr>
        <w:t xml:space="preserve"> (</w:t>
      </w:r>
      <w:r w:rsidRPr="00D65CED">
        <w:rPr>
          <w:rFonts w:ascii="Cambria" w:eastAsia="Calibri" w:hAnsi="Cambria" w:cs="Raavi"/>
          <w:i/>
          <w:iCs/>
          <w:color w:val="000000"/>
          <w:sz w:val="21"/>
          <w:szCs w:val="21"/>
          <w:highlight w:val="yellow"/>
          <w:lang w:bidi="pa-IN"/>
        </w:rPr>
        <w:t>fill in the amount</w:t>
      </w:r>
      <w:r w:rsidRPr="00D65CED">
        <w:rPr>
          <w:rFonts w:ascii="Cambria" w:eastAsia="Calibri" w:hAnsi="Cambria" w:cs="Raavi"/>
          <w:i/>
          <w:iCs/>
          <w:color w:val="000000"/>
          <w:sz w:val="21"/>
          <w:szCs w:val="21"/>
          <w:lang w:bidi="pa-IN"/>
        </w:rPr>
        <w:t>) ______ (</w:t>
      </w:r>
      <w:r w:rsidRPr="00D65CED">
        <w:rPr>
          <w:rFonts w:ascii="Cambria" w:eastAsia="Calibri" w:hAnsi="Cambria" w:cs="Raavi"/>
          <w:i/>
          <w:iCs/>
          <w:color w:val="000000"/>
          <w:sz w:val="21"/>
          <w:szCs w:val="21"/>
          <w:highlight w:val="yellow"/>
          <w:lang w:bidi="pa-IN"/>
        </w:rPr>
        <w:t>fill the Currency</w:t>
      </w:r>
      <w:r w:rsidRPr="00D65CED">
        <w:rPr>
          <w:rFonts w:ascii="Cambria" w:eastAsia="Calibri" w:hAnsi="Cambria" w:cs="Raavi"/>
          <w:i/>
          <w:iCs/>
          <w:color w:val="000000"/>
          <w:sz w:val="21"/>
          <w:szCs w:val="21"/>
          <w:lang w:bidi="pa-IN"/>
        </w:rPr>
        <w:t>), exclud</w:t>
      </w:r>
      <w:r w:rsidR="0015321D">
        <w:rPr>
          <w:rFonts w:ascii="Cambria" w:eastAsia="Calibri" w:hAnsi="Cambria" w:cs="Raavi"/>
          <w:i/>
          <w:iCs/>
          <w:color w:val="000000"/>
          <w:sz w:val="21"/>
          <w:szCs w:val="21"/>
          <w:lang w:bidi="pa-IN"/>
        </w:rPr>
        <w:t>ing</w:t>
      </w:r>
      <w:r w:rsidRPr="00D65CED">
        <w:rPr>
          <w:rFonts w:ascii="Cambria" w:eastAsia="Calibri" w:hAnsi="Cambria" w:cs="Raavi"/>
          <w:i/>
          <w:iCs/>
          <w:color w:val="000000"/>
          <w:sz w:val="21"/>
          <w:szCs w:val="21"/>
          <w:lang w:bidi="pa-IN"/>
        </w:rPr>
        <w:t xml:space="preserve"> VAT, </w:t>
      </w:r>
      <w:r w:rsidRPr="00D65CED">
        <w:rPr>
          <w:rFonts w:ascii="Cambria" w:eastAsia="Calibri" w:hAnsi="Cambria" w:cs="Raavi"/>
          <w:color w:val="000000"/>
          <w:sz w:val="21"/>
          <w:szCs w:val="21"/>
          <w:lang w:eastAsia="ro-RO" w:bidi="pa-IN"/>
        </w:rPr>
        <w:t>and covers all type of expenditures.</w:t>
      </w:r>
    </w:p>
    <w:p w14:paraId="0468C4BC" w14:textId="30B4D753" w:rsidR="00D65CED" w:rsidRPr="004163D2" w:rsidRDefault="00D65CED" w:rsidP="004163D2">
      <w:pPr>
        <w:spacing w:after="0" w:line="240" w:lineRule="auto"/>
        <w:ind w:firstLine="708"/>
        <w:jc w:val="both"/>
        <w:rPr>
          <w:rFonts w:ascii="Cambria" w:eastAsia="Calibri" w:hAnsi="Cambria" w:cs="Arial"/>
          <w:i/>
          <w:sz w:val="21"/>
          <w:szCs w:val="21"/>
          <w:lang w:eastAsia="ro-RO"/>
        </w:rPr>
      </w:pPr>
      <w:r w:rsidRPr="00D65CED">
        <w:rPr>
          <w:rFonts w:ascii="Cambria" w:eastAsia="Calibri" w:hAnsi="Cambria" w:cs="Arial"/>
          <w:i/>
          <w:sz w:val="21"/>
          <w:szCs w:val="21"/>
          <w:lang w:eastAsia="ro-RO"/>
        </w:rPr>
        <w:t>The Financial statement includes the unit prices quoted for all the items required (</w:t>
      </w:r>
      <w:r w:rsidRPr="00D65CED">
        <w:rPr>
          <w:rFonts w:ascii="Cambria" w:eastAsia="Calibri" w:hAnsi="Cambria" w:cs="Arial"/>
          <w:i/>
          <w:iCs/>
          <w:sz w:val="21"/>
          <w:szCs w:val="21"/>
          <w:lang w:eastAsia="ro-RO"/>
        </w:rPr>
        <w:t xml:space="preserve">Annex </w:t>
      </w:r>
      <w:r w:rsidR="00C003BB">
        <w:rPr>
          <w:rFonts w:ascii="Cambria" w:eastAsia="Calibri" w:hAnsi="Cambria" w:cs="Arial"/>
          <w:i/>
          <w:iCs/>
          <w:sz w:val="21"/>
          <w:szCs w:val="21"/>
          <w:lang w:eastAsia="ro-RO"/>
        </w:rPr>
        <w:t>3</w:t>
      </w:r>
      <w:r w:rsidRPr="00D65CED">
        <w:rPr>
          <w:rFonts w:ascii="Cambria" w:eastAsia="Calibri" w:hAnsi="Cambria" w:cs="Arial"/>
          <w:i/>
          <w:iCs/>
          <w:sz w:val="21"/>
          <w:szCs w:val="21"/>
          <w:lang w:eastAsia="ro-RO"/>
        </w:rPr>
        <w:t>.</w:t>
      </w:r>
      <w:r w:rsidR="00C003BB">
        <w:rPr>
          <w:rFonts w:ascii="Cambria" w:eastAsia="Calibri" w:hAnsi="Cambria" w:cs="Arial"/>
          <w:i/>
          <w:iCs/>
          <w:sz w:val="21"/>
          <w:szCs w:val="21"/>
          <w:lang w:eastAsia="ro-RO"/>
        </w:rPr>
        <w:t>2.2</w:t>
      </w:r>
      <w:r w:rsidRPr="00D65CED">
        <w:rPr>
          <w:rFonts w:ascii="Cambria" w:eastAsia="Calibri" w:hAnsi="Cambria" w:cs="Arial"/>
          <w:i/>
          <w:sz w:val="21"/>
          <w:szCs w:val="21"/>
          <w:lang w:eastAsia="ro-RO"/>
        </w:rPr>
        <w:t>).</w:t>
      </w:r>
    </w:p>
    <w:p w14:paraId="425007DC" w14:textId="77777777" w:rsidR="00D65CED" w:rsidRPr="00D65CED" w:rsidRDefault="00D65CED" w:rsidP="00237959">
      <w:pPr>
        <w:widowControl w:val="0"/>
        <w:numPr>
          <w:ilvl w:val="0"/>
          <w:numId w:val="51"/>
        </w:numPr>
        <w:suppressAutoHyphens/>
        <w:autoSpaceDE w:val="0"/>
        <w:autoSpaceDN w:val="0"/>
        <w:adjustRightInd w:val="0"/>
        <w:spacing w:before="120" w:after="0" w:line="240" w:lineRule="auto"/>
        <w:jc w:val="both"/>
        <w:rPr>
          <w:rFonts w:ascii="Cambria" w:eastAsia="Calibri" w:hAnsi="Cambria" w:cs="Raavi"/>
          <w:color w:val="000000"/>
          <w:sz w:val="21"/>
          <w:szCs w:val="21"/>
          <w:lang w:bidi="pa-IN"/>
        </w:rPr>
      </w:pPr>
      <w:r w:rsidRPr="00D65CED">
        <w:rPr>
          <w:rFonts w:ascii="Cambria" w:eastAsia="Calibri" w:hAnsi="Cambria" w:cs="Raavi"/>
          <w:color w:val="000000"/>
          <w:sz w:val="21"/>
          <w:szCs w:val="21"/>
          <w:lang w:bidi="pa-IN"/>
        </w:rPr>
        <w:t>The validity period of the tender is _______</w:t>
      </w:r>
      <w:proofErr w:type="gramStart"/>
      <w:r w:rsidRPr="00D65CED">
        <w:rPr>
          <w:rFonts w:ascii="Cambria" w:eastAsia="Calibri" w:hAnsi="Cambria" w:cs="Raavi"/>
          <w:color w:val="000000"/>
          <w:sz w:val="21"/>
          <w:szCs w:val="21"/>
          <w:lang w:bidi="pa-IN"/>
        </w:rPr>
        <w:t>_(</w:t>
      </w:r>
      <w:proofErr w:type="gramEnd"/>
      <w:r w:rsidRPr="00D65CED">
        <w:rPr>
          <w:rFonts w:ascii="Cambria" w:eastAsia="Calibri" w:hAnsi="Cambria" w:cs="Raavi"/>
          <w:i/>
          <w:iCs/>
          <w:color w:val="000000"/>
          <w:sz w:val="21"/>
          <w:szCs w:val="21"/>
          <w:highlight w:val="yellow"/>
          <w:lang w:bidi="pa-IN"/>
        </w:rPr>
        <w:t>fill in the period</w:t>
      </w:r>
      <w:r w:rsidRPr="00D65CED">
        <w:rPr>
          <w:rFonts w:ascii="Cambria" w:eastAsia="Calibri" w:hAnsi="Cambria" w:cs="Raavi"/>
          <w:color w:val="000000"/>
          <w:sz w:val="21"/>
          <w:szCs w:val="21"/>
          <w:lang w:bidi="pa-IN"/>
        </w:rPr>
        <w:t>) from the deadline for the submission of tenders and it will be extended for_________ (</w:t>
      </w:r>
      <w:r w:rsidRPr="00D65CED">
        <w:rPr>
          <w:rFonts w:ascii="Cambria" w:eastAsia="Calibri" w:hAnsi="Cambria" w:cs="Raavi"/>
          <w:i/>
          <w:iCs/>
          <w:color w:val="000000"/>
          <w:sz w:val="21"/>
          <w:szCs w:val="21"/>
          <w:highlight w:val="yellow"/>
          <w:lang w:bidi="pa-IN"/>
        </w:rPr>
        <w:t>fill in the period</w:t>
      </w:r>
      <w:r w:rsidRPr="00D65CED">
        <w:rPr>
          <w:rFonts w:ascii="Cambria" w:eastAsia="Calibri" w:hAnsi="Cambria" w:cs="Raavi"/>
          <w:color w:val="000000"/>
          <w:sz w:val="21"/>
          <w:szCs w:val="21"/>
          <w:lang w:bidi="pa-IN"/>
        </w:rPr>
        <w:t>) if the Contracting Authority so requests.</w:t>
      </w:r>
    </w:p>
    <w:p w14:paraId="134A592B" w14:textId="77777777" w:rsidR="00D65CED" w:rsidRPr="00D65CED" w:rsidRDefault="00D65CED" w:rsidP="00D65CED">
      <w:pPr>
        <w:autoSpaceDE w:val="0"/>
        <w:autoSpaceDN w:val="0"/>
        <w:adjustRightInd w:val="0"/>
        <w:spacing w:after="0" w:line="240" w:lineRule="auto"/>
        <w:ind w:firstLine="360"/>
        <w:jc w:val="both"/>
        <w:rPr>
          <w:rFonts w:ascii="Cambria" w:eastAsia="Calibri" w:hAnsi="Cambria" w:cs="Arial"/>
          <w:sz w:val="21"/>
          <w:szCs w:val="21"/>
        </w:rPr>
      </w:pPr>
      <w:r w:rsidRPr="00D65CED">
        <w:rPr>
          <w:rFonts w:ascii="Cambria" w:eastAsia="Calibri" w:hAnsi="Cambria" w:cs="Arial"/>
          <w:sz w:val="21"/>
          <w:szCs w:val="21"/>
        </w:rPr>
        <w:t xml:space="preserve">I agree if the present tender is accepted by the Contracting Authority, the </w:t>
      </w:r>
      <w:r w:rsidRPr="00D65CED">
        <w:rPr>
          <w:rFonts w:ascii="Cambria" w:eastAsia="Calibri" w:hAnsi="Cambria" w:cs="Arial"/>
          <w:b/>
          <w:i/>
          <w:iCs/>
          <w:snapToGrid w:val="0"/>
          <w:sz w:val="21"/>
          <w:szCs w:val="21"/>
          <w:lang w:eastAsia="ro-RO"/>
        </w:rPr>
        <w:t>Notification of award to the successful tenderer</w:t>
      </w:r>
      <w:r w:rsidRPr="00D65CED">
        <w:rPr>
          <w:rFonts w:ascii="Cambria" w:eastAsia="Calibri" w:hAnsi="Cambria" w:cs="Arial"/>
          <w:b/>
          <w:snapToGrid w:val="0"/>
          <w:sz w:val="21"/>
          <w:szCs w:val="21"/>
          <w:lang w:eastAsia="ro-RO"/>
        </w:rPr>
        <w:t xml:space="preserve"> </w:t>
      </w:r>
      <w:r w:rsidRPr="00D65CED">
        <w:rPr>
          <w:rFonts w:ascii="Cambria" w:eastAsia="Calibri" w:hAnsi="Cambria" w:cs="Arial"/>
          <w:sz w:val="21"/>
          <w:szCs w:val="21"/>
        </w:rPr>
        <w:t>together with the present tender represent a legal commitment between the successful tenderer and the Contracting authority until the date the contract is concluded.</w:t>
      </w:r>
    </w:p>
    <w:p w14:paraId="264B7CB9" w14:textId="52DDBBA1" w:rsidR="00D65CED" w:rsidRPr="00D65CED" w:rsidRDefault="00D65CED" w:rsidP="00D65CED">
      <w:pPr>
        <w:autoSpaceDE w:val="0"/>
        <w:autoSpaceDN w:val="0"/>
        <w:adjustRightInd w:val="0"/>
        <w:spacing w:after="0" w:line="240" w:lineRule="auto"/>
        <w:ind w:firstLine="360"/>
        <w:jc w:val="both"/>
        <w:rPr>
          <w:rFonts w:ascii="Cambria" w:eastAsia="Calibri" w:hAnsi="Cambria" w:cs="Arial"/>
          <w:snapToGrid w:val="0"/>
          <w:sz w:val="21"/>
          <w:szCs w:val="21"/>
          <w:lang w:eastAsia="ro-RO"/>
        </w:rPr>
      </w:pPr>
      <w:r w:rsidRPr="00D65CED">
        <w:rPr>
          <w:rFonts w:ascii="Cambria" w:eastAsia="Calibri" w:hAnsi="Cambria" w:cs="Arial"/>
          <w:snapToGrid w:val="0"/>
          <w:sz w:val="21"/>
          <w:szCs w:val="21"/>
          <w:lang w:eastAsia="ro-RO"/>
        </w:rPr>
        <w:t>I declare that I am not affected by any conflict of interest and have no equivalent relation in that respect with other tenderers or parties involved in the project (</w:t>
      </w:r>
      <w:r w:rsidRPr="00D65CED">
        <w:rPr>
          <w:rFonts w:ascii="Cambria" w:eastAsia="Calibri" w:hAnsi="Cambria" w:cs="Arial"/>
          <w:i/>
          <w:iCs/>
          <w:snapToGrid w:val="0"/>
          <w:sz w:val="21"/>
          <w:szCs w:val="21"/>
          <w:lang w:eastAsia="ro-RO"/>
        </w:rPr>
        <w:t>Annex 3</w:t>
      </w:r>
      <w:r w:rsidR="00C003BB">
        <w:rPr>
          <w:rFonts w:ascii="Cambria" w:eastAsia="Calibri" w:hAnsi="Cambria" w:cs="Arial"/>
          <w:i/>
          <w:iCs/>
          <w:snapToGrid w:val="0"/>
          <w:sz w:val="21"/>
          <w:szCs w:val="21"/>
          <w:lang w:eastAsia="ro-RO"/>
        </w:rPr>
        <w:t>.2.4</w:t>
      </w:r>
      <w:r w:rsidRPr="00D65CED">
        <w:rPr>
          <w:rFonts w:ascii="Cambria" w:eastAsia="Calibri" w:hAnsi="Cambria" w:cs="Arial"/>
          <w:snapToGrid w:val="0"/>
          <w:sz w:val="21"/>
          <w:szCs w:val="21"/>
          <w:lang w:eastAsia="ro-RO"/>
        </w:rPr>
        <w:t xml:space="preserve">). </w:t>
      </w:r>
    </w:p>
    <w:p w14:paraId="38FC7E3A" w14:textId="77777777" w:rsidR="00D65CED" w:rsidRPr="00D65CED" w:rsidRDefault="00D65CED" w:rsidP="00D65CED">
      <w:pPr>
        <w:autoSpaceDE w:val="0"/>
        <w:autoSpaceDN w:val="0"/>
        <w:adjustRightInd w:val="0"/>
        <w:spacing w:after="0" w:line="240" w:lineRule="auto"/>
        <w:ind w:firstLine="360"/>
        <w:jc w:val="both"/>
        <w:rPr>
          <w:rFonts w:ascii="Cambria" w:eastAsia="Calibri" w:hAnsi="Cambria" w:cs="Arial"/>
          <w:snapToGrid w:val="0"/>
          <w:sz w:val="21"/>
          <w:szCs w:val="21"/>
          <w:lang w:eastAsia="ro-RO"/>
        </w:rPr>
      </w:pPr>
      <w:r w:rsidRPr="00D65CED">
        <w:rPr>
          <w:rFonts w:ascii="Cambria" w:eastAsia="Calibri" w:hAnsi="Cambria" w:cs="Arial"/>
          <w:snapToGrid w:val="0"/>
          <w:sz w:val="21"/>
          <w:szCs w:val="21"/>
          <w:lang w:eastAsia="ro-RO"/>
        </w:rPr>
        <w:t xml:space="preserve">I </w:t>
      </w:r>
      <w:bookmarkStart w:id="0" w:name="_Hlk148704719"/>
      <w:r w:rsidRPr="00D65CED">
        <w:rPr>
          <w:rFonts w:ascii="Cambria" w:eastAsia="Calibri" w:hAnsi="Cambria" w:cs="Arial"/>
          <w:snapToGrid w:val="0"/>
          <w:sz w:val="21"/>
          <w:szCs w:val="21"/>
          <w:lang w:eastAsia="ro-RO"/>
        </w:rPr>
        <w:t>acknowledge</w:t>
      </w:r>
      <w:bookmarkEnd w:id="0"/>
      <w:r w:rsidRPr="00D65CED">
        <w:rPr>
          <w:rFonts w:ascii="Cambria" w:eastAsia="Calibri" w:hAnsi="Cambria" w:cs="Arial"/>
          <w:snapToGrid w:val="0"/>
          <w:sz w:val="21"/>
          <w:szCs w:val="21"/>
          <w:lang w:eastAsia="ro-RO"/>
        </w:rPr>
        <w:t xml:space="preserve"> that any attempt by a tenderer to obtain confidential information, enter into unlawful agreements with competitors or influence the contracting authority during the process of examining, clarifying, evaluating and comparing tenders will lead to the rejection of its tender and may result in administrative penalties according to the EU Financial Regulation in force.</w:t>
      </w:r>
    </w:p>
    <w:p w14:paraId="498359AD" w14:textId="77777777" w:rsidR="00D65CED" w:rsidRPr="00D65CED" w:rsidRDefault="00D65CED" w:rsidP="00D65CED">
      <w:pPr>
        <w:autoSpaceDE w:val="0"/>
        <w:autoSpaceDN w:val="0"/>
        <w:adjustRightInd w:val="0"/>
        <w:spacing w:after="0" w:line="240" w:lineRule="auto"/>
        <w:ind w:firstLine="360"/>
        <w:jc w:val="both"/>
        <w:rPr>
          <w:rFonts w:ascii="Cambria" w:eastAsia="Calibri" w:hAnsi="Cambria" w:cs="Arial"/>
          <w:sz w:val="21"/>
          <w:szCs w:val="21"/>
          <w:lang w:eastAsia="ro-RO"/>
        </w:rPr>
      </w:pPr>
      <w:r w:rsidRPr="00D65CED">
        <w:rPr>
          <w:rFonts w:ascii="Cambria" w:eastAsia="Calibri" w:hAnsi="Cambria" w:cs="Arial"/>
          <w:sz w:val="21"/>
          <w:szCs w:val="21"/>
          <w:lang w:eastAsia="ro-RO"/>
        </w:rPr>
        <w:t xml:space="preserve">I </w:t>
      </w:r>
      <w:r w:rsidRPr="00D65CED">
        <w:rPr>
          <w:rFonts w:ascii="Cambria" w:eastAsia="Calibri" w:hAnsi="Cambria" w:cs="Arial"/>
          <w:snapToGrid w:val="0"/>
          <w:sz w:val="21"/>
          <w:szCs w:val="21"/>
          <w:lang w:eastAsia="ro-RO"/>
        </w:rPr>
        <w:t>acknowledge</w:t>
      </w:r>
      <w:r w:rsidRPr="00D65CED">
        <w:rPr>
          <w:rFonts w:ascii="Cambria" w:eastAsia="Calibri" w:hAnsi="Cambria" w:cs="Arial"/>
          <w:sz w:val="21"/>
          <w:szCs w:val="21"/>
          <w:lang w:eastAsia="ro-RO"/>
        </w:rPr>
        <w:t xml:space="preserve"> that natural or legal persons are not entitled to participate in this tender procedure or be awarded a contract if they are in any of the situations mentioned in Sections 2.4. (EU restrictive measures), 2.6.10.1. (exclusion criteria) or 2.6.10.1.2. (rejection from a procedure) of the EU practical guide (PRAG).</w:t>
      </w:r>
    </w:p>
    <w:p w14:paraId="4F141D2F" w14:textId="77777777" w:rsidR="00D65CED" w:rsidRPr="00D65CED" w:rsidRDefault="00D65CED" w:rsidP="00D65CED">
      <w:pPr>
        <w:autoSpaceDE w:val="0"/>
        <w:autoSpaceDN w:val="0"/>
        <w:adjustRightInd w:val="0"/>
        <w:spacing w:after="0" w:line="240" w:lineRule="auto"/>
        <w:ind w:firstLine="360"/>
        <w:jc w:val="both"/>
        <w:rPr>
          <w:rFonts w:ascii="Cambria" w:eastAsia="Calibri" w:hAnsi="Cambria" w:cs="Arial"/>
          <w:sz w:val="21"/>
          <w:szCs w:val="21"/>
        </w:rPr>
      </w:pPr>
      <w:r w:rsidRPr="00D65CED">
        <w:rPr>
          <w:rFonts w:ascii="Cambria" w:eastAsia="Calibri" w:hAnsi="Cambria" w:cs="Arial"/>
          <w:sz w:val="21"/>
          <w:szCs w:val="21"/>
          <w:lang w:eastAsia="ro-RO"/>
        </w:rPr>
        <w:t xml:space="preserve">I declare that I am not in any of these exclusion situations and submit the </w:t>
      </w:r>
      <w:r w:rsidRPr="00D65CED">
        <w:rPr>
          <w:rFonts w:ascii="Cambria" w:eastAsia="Calibri" w:hAnsi="Cambria" w:cs="Arial"/>
          <w:i/>
          <w:iCs/>
          <w:sz w:val="21"/>
          <w:szCs w:val="21"/>
          <w:lang w:eastAsia="ro-RO"/>
        </w:rPr>
        <w:t>Declaration on honour</w:t>
      </w:r>
      <w:r w:rsidRPr="00D65CED">
        <w:rPr>
          <w:rFonts w:ascii="Cambria" w:eastAsia="Calibri" w:hAnsi="Cambria" w:cs="Arial"/>
          <w:sz w:val="21"/>
          <w:szCs w:val="21"/>
          <w:lang w:eastAsia="ro-RO"/>
        </w:rPr>
        <w:t>.</w:t>
      </w:r>
    </w:p>
    <w:p w14:paraId="51B07E06" w14:textId="33E46B6A" w:rsidR="00D65CED" w:rsidRPr="00D65CED" w:rsidRDefault="004163D2" w:rsidP="004163D2">
      <w:pPr>
        <w:tabs>
          <w:tab w:val="center" w:pos="4950"/>
          <w:tab w:val="right" w:pos="9192"/>
        </w:tabs>
        <w:spacing w:after="0" w:line="240" w:lineRule="auto"/>
        <w:ind w:firstLine="708"/>
        <w:rPr>
          <w:rFonts w:ascii="Cambria" w:eastAsia="Calibri" w:hAnsi="Cambria" w:cs="Arial"/>
          <w:i/>
          <w:sz w:val="21"/>
          <w:szCs w:val="21"/>
        </w:rPr>
      </w:pPr>
      <w:bookmarkStart w:id="1" w:name="_Hlk148701206"/>
      <w:r>
        <w:rPr>
          <w:rFonts w:ascii="Cambria" w:eastAsia="Calibri" w:hAnsi="Cambria" w:cs="Arial"/>
          <w:i/>
          <w:sz w:val="21"/>
          <w:szCs w:val="21"/>
        </w:rPr>
        <w:tab/>
      </w:r>
      <w:r w:rsidR="00D65CED" w:rsidRPr="00D65CED">
        <w:rPr>
          <w:rFonts w:ascii="Cambria" w:eastAsia="Calibri" w:hAnsi="Cambria" w:cs="Arial"/>
          <w:i/>
          <w:sz w:val="21"/>
          <w:szCs w:val="21"/>
        </w:rPr>
        <w:t>_________________________________________________</w:t>
      </w:r>
      <w:r>
        <w:rPr>
          <w:rFonts w:ascii="Cambria" w:eastAsia="Calibri" w:hAnsi="Cambria" w:cs="Arial"/>
          <w:i/>
          <w:sz w:val="21"/>
          <w:szCs w:val="21"/>
        </w:rPr>
        <w:tab/>
      </w:r>
    </w:p>
    <w:p w14:paraId="7ADF7FDF" w14:textId="77777777" w:rsidR="00D65CED" w:rsidRPr="00D65CED" w:rsidRDefault="00D65CED" w:rsidP="00D65CED">
      <w:pPr>
        <w:spacing w:after="0" w:line="240" w:lineRule="auto"/>
        <w:jc w:val="center"/>
        <w:rPr>
          <w:rFonts w:ascii="Cambria" w:eastAsia="Calibri" w:hAnsi="Cambria" w:cs="Arial"/>
          <w:i/>
          <w:sz w:val="21"/>
          <w:szCs w:val="21"/>
        </w:rPr>
      </w:pPr>
      <w:r w:rsidRPr="00D65CED">
        <w:rPr>
          <w:rFonts w:ascii="Cambria" w:eastAsia="Calibri" w:hAnsi="Cambria" w:cs="Arial"/>
          <w:i/>
          <w:sz w:val="21"/>
          <w:szCs w:val="21"/>
          <w:highlight w:val="yellow"/>
        </w:rPr>
        <w:t>(The name of the legal representative)</w:t>
      </w:r>
    </w:p>
    <w:p w14:paraId="6B398A17" w14:textId="77777777" w:rsidR="00D65CED" w:rsidRPr="00D65CED" w:rsidRDefault="00D65CED" w:rsidP="00D65CED">
      <w:pPr>
        <w:spacing w:after="0" w:line="240" w:lineRule="auto"/>
        <w:ind w:firstLine="426"/>
        <w:jc w:val="center"/>
        <w:rPr>
          <w:rFonts w:ascii="Cambria" w:eastAsia="Calibri" w:hAnsi="Cambria" w:cs="Arial"/>
          <w:i/>
          <w:sz w:val="21"/>
          <w:szCs w:val="21"/>
        </w:rPr>
      </w:pPr>
      <w:r w:rsidRPr="00D65CED">
        <w:rPr>
          <w:rFonts w:ascii="Cambria" w:eastAsia="Calibri" w:hAnsi="Cambria" w:cs="Arial"/>
          <w:i/>
          <w:sz w:val="21"/>
          <w:szCs w:val="21"/>
        </w:rPr>
        <w:t>__________________________________________________</w:t>
      </w:r>
    </w:p>
    <w:p w14:paraId="19738CC5" w14:textId="77777777" w:rsidR="00D65CED" w:rsidRPr="00D65CED" w:rsidRDefault="00D65CED" w:rsidP="00D65CED">
      <w:pPr>
        <w:spacing w:after="0" w:line="240" w:lineRule="auto"/>
        <w:ind w:firstLine="426"/>
        <w:jc w:val="center"/>
        <w:rPr>
          <w:rFonts w:ascii="Cambria" w:eastAsia="Calibri" w:hAnsi="Cambria" w:cs="Arial"/>
          <w:i/>
          <w:sz w:val="21"/>
          <w:szCs w:val="21"/>
        </w:rPr>
      </w:pPr>
      <w:r w:rsidRPr="00D65CED">
        <w:rPr>
          <w:rFonts w:ascii="Cambria" w:eastAsia="Calibri" w:hAnsi="Cambria" w:cs="Arial"/>
          <w:i/>
          <w:sz w:val="21"/>
          <w:szCs w:val="21"/>
          <w:highlight w:val="yellow"/>
        </w:rPr>
        <w:t>(Signature of the legal representative)</w:t>
      </w:r>
    </w:p>
    <w:p w14:paraId="00EC1126" w14:textId="77777777" w:rsidR="00D65CED" w:rsidRPr="00D65CED" w:rsidRDefault="00D65CED" w:rsidP="004163D2">
      <w:pPr>
        <w:shd w:val="clear" w:color="auto" w:fill="FFFFFF"/>
        <w:spacing w:after="0" w:line="240" w:lineRule="auto"/>
        <w:rPr>
          <w:rFonts w:ascii="Cambria" w:eastAsia="Times New Roman" w:hAnsi="Cambria" w:cs="Times New Roman"/>
          <w:b/>
          <w:sz w:val="21"/>
          <w:szCs w:val="21"/>
        </w:rPr>
      </w:pPr>
    </w:p>
    <w:p w14:paraId="7B5A9F64" w14:textId="77777777" w:rsidR="00D65CED" w:rsidRPr="00D65CED" w:rsidRDefault="00D65CED" w:rsidP="00D65CED">
      <w:pPr>
        <w:spacing w:after="0" w:line="240" w:lineRule="auto"/>
        <w:ind w:firstLine="426"/>
        <w:jc w:val="center"/>
        <w:rPr>
          <w:rFonts w:ascii="Cambria" w:eastAsia="Calibri" w:hAnsi="Cambria" w:cs="Arial"/>
          <w:i/>
          <w:sz w:val="21"/>
          <w:szCs w:val="21"/>
        </w:rPr>
      </w:pPr>
      <w:r w:rsidRPr="00D65CED">
        <w:rPr>
          <w:rFonts w:ascii="Cambria" w:eastAsia="Calibri" w:hAnsi="Cambria" w:cs="Arial"/>
          <w:i/>
          <w:sz w:val="21"/>
          <w:szCs w:val="21"/>
        </w:rPr>
        <w:t>_________________________________________________</w:t>
      </w:r>
    </w:p>
    <w:p w14:paraId="357AB672" w14:textId="005A10A2" w:rsidR="00D65CED" w:rsidRPr="00D65CED" w:rsidRDefault="00D65CED" w:rsidP="00C45C43">
      <w:pPr>
        <w:spacing w:after="0" w:line="240" w:lineRule="auto"/>
        <w:ind w:firstLine="426"/>
        <w:jc w:val="center"/>
        <w:rPr>
          <w:rFonts w:ascii="Cambria" w:eastAsia="Calibri" w:hAnsi="Cambria" w:cs="Arial"/>
          <w:i/>
          <w:sz w:val="21"/>
          <w:szCs w:val="21"/>
        </w:rPr>
      </w:pPr>
      <w:r w:rsidRPr="00D65CED">
        <w:rPr>
          <w:rFonts w:ascii="Cambria" w:eastAsia="Calibri" w:hAnsi="Cambria" w:cs="Arial"/>
          <w:i/>
          <w:sz w:val="21"/>
          <w:szCs w:val="21"/>
          <w:highlight w:val="yellow"/>
        </w:rPr>
        <w:t>(Place and date)</w:t>
      </w:r>
      <w:bookmarkEnd w:id="1"/>
    </w:p>
    <w:sectPr w:rsidR="00D65CED" w:rsidRPr="00D65CED" w:rsidSect="004163D2">
      <w:headerReference w:type="even" r:id="rId8"/>
      <w:headerReference w:type="default" r:id="rId9"/>
      <w:footerReference w:type="even" r:id="rId10"/>
      <w:footerReference w:type="default" r:id="rId11"/>
      <w:headerReference w:type="first" r:id="rId12"/>
      <w:footerReference w:type="first" r:id="rId13"/>
      <w:pgSz w:w="11906" w:h="16838"/>
      <w:pgMar w:top="1702" w:right="1274" w:bottom="2268" w:left="1440" w:header="706" w:footer="0"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61F0CC11" w14:textId="77777777" w:rsidR="001D223E" w:rsidRDefault="001D223E" w:rsidP="001F594F">
      <w:pPr>
        <w:spacing w:after="0" w:line="240" w:lineRule="auto"/>
      </w:pPr>
      <w:r>
        <w:separator/>
      </w:r>
    </w:p>
  </w:endnote>
  <w:endnote w:type="continuationSeparator" w:id="0">
    <w:p w14:paraId="1A083E88" w14:textId="77777777" w:rsidR="001D223E" w:rsidRDefault="001D223E" w:rsidP="001F5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TimesNewRomanPSMT">
    <w:altName w:val="Times New Roman"/>
    <w:panose1 w:val="020B06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imes New Roman Bold">
    <w:altName w:val="Times New Roman"/>
    <w:panose1 w:val="020B0604020202020204"/>
    <w:charset w:val="00"/>
    <w:family w:val="roman"/>
    <w:notTrueType/>
    <w:pitch w:val="default"/>
  </w:font>
  <w:font w:name="Raavi">
    <w:panose1 w:val="020B0502040204020203"/>
    <w:charset w:val="00"/>
    <w:family w:val="swiss"/>
    <w:pitch w:val="variable"/>
    <w:sig w:usb0="0002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B5C9A08" w14:textId="77777777" w:rsidR="004163D2" w:rsidRDefault="004163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id w:val="630825076"/>
      <w:docPartObj>
        <w:docPartGallery w:val="Page Numbers (Bottom of Page)"/>
        <w:docPartUnique/>
      </w:docPartObj>
    </w:sdtPr>
    <w:sdtEndPr>
      <w:rPr>
        <w:noProof/>
      </w:rPr>
    </w:sdtEndPr>
    <w:sdtContent>
      <w:p w14:paraId="21D379C5" w14:textId="0C02A612" w:rsidR="004163D2" w:rsidRDefault="004163D2" w:rsidP="004163D2">
        <w:pPr>
          <w:spacing w:before="120"/>
          <w:ind w:right="946"/>
          <w:jc w:val="both"/>
          <w:rPr>
            <w:rFonts w:cstheme="minorHAnsi"/>
            <w:sz w:val="16"/>
            <w:szCs w:val="16"/>
          </w:rPr>
        </w:pPr>
        <w:r w:rsidRPr="0053455D">
          <w:rPr>
            <w:noProof/>
            <w:szCs w:val="24"/>
          </w:rPr>
          <w:drawing>
            <wp:anchor distT="0" distB="0" distL="114300" distR="114300" simplePos="0" relativeHeight="251669504" behindDoc="1" locked="0" layoutInCell="1" allowOverlap="1" wp14:anchorId="7380EAE1" wp14:editId="513EDEBC">
              <wp:simplePos x="0" y="0"/>
              <wp:positionH relativeFrom="page">
                <wp:align>left</wp:align>
              </wp:positionH>
              <wp:positionV relativeFrom="paragraph">
                <wp:posOffset>-60740</wp:posOffset>
              </wp:positionV>
              <wp:extent cx="1792916" cy="1267460"/>
              <wp:effectExtent l="0" t="0" r="0" b="0"/>
              <wp:wrapNone/>
              <wp:docPr id="177418754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2916" cy="126746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675E19">
          <w:rPr>
            <w:noProof/>
            <w:szCs w:val="24"/>
          </w:rPr>
          <w:drawing>
            <wp:anchor distT="0" distB="0" distL="114300" distR="114300" simplePos="0" relativeHeight="251668480" behindDoc="1" locked="0" layoutInCell="1" allowOverlap="1" wp14:anchorId="59874FC0" wp14:editId="370B5CB5">
              <wp:simplePos x="0" y="0"/>
              <wp:positionH relativeFrom="margin">
                <wp:posOffset>5324792</wp:posOffset>
              </wp:positionH>
              <wp:positionV relativeFrom="paragraph">
                <wp:posOffset>81915</wp:posOffset>
              </wp:positionV>
              <wp:extent cx="1109974" cy="1123950"/>
              <wp:effectExtent l="0" t="0" r="0" b="0"/>
              <wp:wrapNone/>
              <wp:docPr id="256276533" name="Picture 3" descr="A picture containing shape&#10;&#10;Description automatically generated">
                <a:extLst xmlns:a="http://schemas.openxmlformats.org/drawingml/2006/main">
                  <a:ext uri="{FF2B5EF4-FFF2-40B4-BE49-F238E27FC236}">
                    <a16:creationId xmlns:a16="http://schemas.microsoft.com/office/drawing/2014/main" id="{87B426E5-EDAF-2A96-9DCE-5BDBA5E7E5D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picture containing shape&#10;&#10;Description automatically generated">
                        <a:extLst>
                          <a:ext uri="{FF2B5EF4-FFF2-40B4-BE49-F238E27FC236}">
                            <a16:creationId xmlns:a16="http://schemas.microsoft.com/office/drawing/2014/main" id="{87B426E5-EDAF-2A96-9DCE-5BDBA5E7E5D0}"/>
                          </a:ext>
                        </a:extLst>
                      </pic:cNvPr>
                      <pic:cNvPicPr>
                        <a:picLocks noChangeAspect="1"/>
                      </pic:cNvPicPr>
                    </pic:nvPicPr>
                    <pic:blipFill>
                      <a:blip r:embed="rId2" cstate="print">
                        <a:extLst>
                          <a:ext uri="{28A0092B-C50C-407E-A947-70E740481C1C}">
                            <a14:useLocalDpi xmlns:a14="http://schemas.microsoft.com/office/drawing/2010/main"/>
                          </a:ext>
                        </a:extLst>
                      </a:blip>
                      <a:stretch>
                        <a:fillRect/>
                      </a:stretch>
                    </pic:blipFill>
                    <pic:spPr>
                      <a:xfrm>
                        <a:off x="0" y="0"/>
                        <a:ext cx="1109974" cy="1123950"/>
                      </a:xfrm>
                      <a:prstGeom prst="rect">
                        <a:avLst/>
                      </a:prstGeom>
                    </pic:spPr>
                  </pic:pic>
                </a:graphicData>
              </a:graphic>
              <wp14:sizeRelH relativeFrom="page">
                <wp14:pctWidth>0</wp14:pctWidth>
              </wp14:sizeRelH>
              <wp14:sizeRelV relativeFrom="page">
                <wp14:pctHeight>0</wp14:pctHeight>
              </wp14:sizeRelV>
            </wp:anchor>
          </w:drawing>
        </w:r>
      </w:p>
      <w:p w14:paraId="45CD628C" w14:textId="77777777" w:rsidR="004163D2" w:rsidRPr="00675E19" w:rsidRDefault="004163D2" w:rsidP="004163D2">
        <w:pPr>
          <w:spacing w:before="120"/>
          <w:ind w:left="1440" w:right="946"/>
          <w:jc w:val="both"/>
          <w:rPr>
            <w:rFonts w:cstheme="minorHAnsi"/>
            <w:sz w:val="16"/>
            <w:szCs w:val="16"/>
          </w:rPr>
        </w:pPr>
        <w:r w:rsidRPr="00675E19">
          <w:rPr>
            <w:rFonts w:cstheme="minorHAnsi"/>
            <w:i/>
            <w:iCs/>
            <w:color w:val="3B3838" w:themeColor="background2" w:themeShade="40"/>
            <w:sz w:val="16"/>
            <w:szCs w:val="16"/>
          </w:rPr>
          <w:t>The project</w:t>
        </w:r>
        <w:r w:rsidRPr="00675E19">
          <w:rPr>
            <w:rFonts w:cstheme="minorHAnsi"/>
            <w:i/>
            <w:iCs/>
            <w:color w:val="3B3838" w:themeColor="background2" w:themeShade="40"/>
            <w:sz w:val="16"/>
            <w:szCs w:val="16"/>
            <w:lang w:val="ro-RO"/>
          </w:rPr>
          <w:t xml:space="preserve"> </w:t>
        </w:r>
        <w:r w:rsidRPr="00675E19">
          <w:rPr>
            <w:rFonts w:cstheme="minorHAnsi"/>
            <w:i/>
            <w:iCs/>
            <w:color w:val="3B3838" w:themeColor="background2" w:themeShade="40"/>
            <w:sz w:val="16"/>
            <w:szCs w:val="16"/>
          </w:rPr>
          <w:t xml:space="preserve">“EU Regional Action for Roma Education: Increased Education </w:t>
        </w:r>
        <w:proofErr w:type="gramStart"/>
        <w:r w:rsidRPr="00675E19">
          <w:rPr>
            <w:rFonts w:cstheme="minorHAnsi"/>
            <w:i/>
            <w:iCs/>
            <w:color w:val="3B3838" w:themeColor="background2" w:themeShade="40"/>
            <w:sz w:val="16"/>
            <w:szCs w:val="16"/>
          </w:rPr>
          <w:t>Support  and</w:t>
        </w:r>
        <w:proofErr w:type="gramEnd"/>
        <w:r w:rsidRPr="00675E19">
          <w:rPr>
            <w:rFonts w:cstheme="minorHAnsi"/>
            <w:i/>
            <w:iCs/>
            <w:color w:val="3B3838" w:themeColor="background2" w:themeShade="40"/>
            <w:sz w:val="16"/>
            <w:szCs w:val="16"/>
          </w:rPr>
          <w:t xml:space="preserve"> Opportunities for Roma Students in the Western Balkans and Turkey</w:t>
        </w:r>
        <w:r>
          <w:rPr>
            <w:rFonts w:cstheme="minorHAnsi"/>
            <w:i/>
            <w:iCs/>
            <w:color w:val="3B3838" w:themeColor="background2" w:themeShade="40"/>
            <w:sz w:val="16"/>
            <w:szCs w:val="16"/>
          </w:rPr>
          <w:t xml:space="preserve"> </w:t>
        </w:r>
        <w:r w:rsidRPr="00675E19">
          <w:rPr>
            <w:rFonts w:cstheme="minorHAnsi"/>
            <w:i/>
            <w:iCs/>
            <w:color w:val="3B3838" w:themeColor="background2" w:themeShade="40"/>
            <w:sz w:val="16"/>
            <w:szCs w:val="16"/>
          </w:rPr>
          <w:t>(RARE), phase II” is funded by the</w:t>
        </w:r>
        <w:r w:rsidRPr="00675E19">
          <w:rPr>
            <w:rFonts w:cstheme="minorHAnsi"/>
            <w:i/>
            <w:iCs/>
            <w:color w:val="3B3838" w:themeColor="background2" w:themeShade="40"/>
            <w:sz w:val="16"/>
            <w:szCs w:val="16"/>
            <w:lang w:val="en-US"/>
          </w:rPr>
          <w:t xml:space="preserve"> </w:t>
        </w:r>
        <w:r w:rsidRPr="00675E19">
          <w:rPr>
            <w:rFonts w:cstheme="minorHAnsi"/>
            <w:bCs/>
            <w:i/>
            <w:iCs/>
            <w:color w:val="3B3838" w:themeColor="background2" w:themeShade="40"/>
            <w:sz w:val="16"/>
            <w:szCs w:val="16"/>
            <w:lang w:val="en-US"/>
          </w:rPr>
          <w:t>European Commission</w:t>
        </w:r>
        <w:r>
          <w:rPr>
            <w:rFonts w:cstheme="minorHAnsi"/>
            <w:bCs/>
            <w:i/>
            <w:iCs/>
            <w:color w:val="3B3838" w:themeColor="background2" w:themeShade="40"/>
            <w:sz w:val="16"/>
            <w:szCs w:val="16"/>
            <w:lang w:val="en-US"/>
          </w:rPr>
          <w:t xml:space="preserve"> </w:t>
        </w:r>
        <w:r w:rsidRPr="00675E19">
          <w:rPr>
            <w:rFonts w:cstheme="minorHAnsi"/>
            <w:bCs/>
            <w:i/>
            <w:iCs/>
            <w:color w:val="3B3838" w:themeColor="background2" w:themeShade="40"/>
            <w:sz w:val="16"/>
            <w:szCs w:val="16"/>
            <w:lang w:val="en-US"/>
          </w:rPr>
          <w:t xml:space="preserve">through the Directorate-General </w:t>
        </w:r>
        <w:r w:rsidRPr="006F31E4">
          <w:rPr>
            <w:rFonts w:cstheme="minorHAnsi"/>
            <w:bCs/>
            <w:i/>
            <w:iCs/>
            <w:color w:val="3B3838" w:themeColor="background2" w:themeShade="40"/>
            <w:sz w:val="16"/>
            <w:szCs w:val="16"/>
            <w:lang w:val="en-US"/>
          </w:rPr>
          <w:t xml:space="preserve">Enlargement and the Eastern </w:t>
        </w:r>
        <w:proofErr w:type="spellStart"/>
        <w:r w:rsidRPr="006F31E4">
          <w:rPr>
            <w:rFonts w:cstheme="minorHAnsi"/>
            <w:bCs/>
            <w:i/>
            <w:iCs/>
            <w:color w:val="3B3838" w:themeColor="background2" w:themeShade="40"/>
            <w:sz w:val="16"/>
            <w:szCs w:val="16"/>
            <w:lang w:val="en-US"/>
          </w:rPr>
          <w:t>Neighbourhood</w:t>
        </w:r>
        <w:proofErr w:type="spellEnd"/>
        <w:r>
          <w:rPr>
            <w:rFonts w:cstheme="minorHAnsi"/>
            <w:bCs/>
            <w:i/>
            <w:iCs/>
            <w:color w:val="3B3838" w:themeColor="background2" w:themeShade="40"/>
            <w:sz w:val="16"/>
            <w:szCs w:val="16"/>
            <w:lang w:val="en-US"/>
          </w:rPr>
          <w:t xml:space="preserve"> </w:t>
        </w:r>
        <w:r w:rsidRPr="00675E19">
          <w:rPr>
            <w:rFonts w:cstheme="minorHAnsi"/>
            <w:bCs/>
            <w:i/>
            <w:iCs/>
            <w:color w:val="3B3838" w:themeColor="background2" w:themeShade="40"/>
            <w:sz w:val="16"/>
            <w:szCs w:val="16"/>
            <w:lang w:val="en-US"/>
          </w:rPr>
          <w:t>and is implemented by REF Romania and</w:t>
        </w:r>
        <w:r>
          <w:rPr>
            <w:rFonts w:cstheme="minorHAnsi"/>
            <w:bCs/>
            <w:i/>
            <w:iCs/>
            <w:color w:val="3B3838" w:themeColor="background2" w:themeShade="40"/>
            <w:sz w:val="16"/>
            <w:szCs w:val="16"/>
            <w:lang w:val="en-US"/>
          </w:rPr>
          <w:t xml:space="preserve"> </w:t>
        </w:r>
        <w:r w:rsidRPr="00675E19">
          <w:rPr>
            <w:rFonts w:cstheme="minorHAnsi"/>
            <w:bCs/>
            <w:i/>
            <w:iCs/>
            <w:color w:val="3B3838" w:themeColor="background2" w:themeShade="40"/>
            <w:sz w:val="16"/>
            <w:szCs w:val="16"/>
            <w:lang w:val="en-US"/>
          </w:rPr>
          <w:t>REF Serbia.</w:t>
        </w:r>
      </w:p>
      <w:p w14:paraId="059EFECB" w14:textId="3E9CA290" w:rsidR="00B6089B" w:rsidRPr="00CF2477" w:rsidRDefault="00B6089B" w:rsidP="004163D2">
        <w:pPr>
          <w:pStyle w:val="Heading1"/>
          <w:rPr>
            <w:rFonts w:ascii="Trebuchet MS" w:hAnsi="Trebuchet MS"/>
            <w:sz w:val="24"/>
            <w:szCs w:val="24"/>
          </w:rPr>
        </w:pPr>
      </w:p>
      <w:p w14:paraId="2C7BBB7A" w14:textId="5E32279B" w:rsidR="00B6089B" w:rsidRDefault="00B6089B" w:rsidP="004163D2">
        <w:pPr>
          <w:pStyle w:val="Footer"/>
          <w:jc w:val="right"/>
        </w:pPr>
        <w:r>
          <w:fldChar w:fldCharType="begin"/>
        </w:r>
        <w:r>
          <w:instrText xml:space="preserve"> PAGE   \* MERGEFORMAT </w:instrText>
        </w:r>
        <w:r>
          <w:fldChar w:fldCharType="separate"/>
        </w:r>
        <w:r w:rsidR="00745188">
          <w:rPr>
            <w:noProof/>
          </w:rPr>
          <w:t>49</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1A8DA5A" w14:textId="77777777" w:rsidR="004163D2" w:rsidRDefault="004163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6F30446A" w14:textId="77777777" w:rsidR="001D223E" w:rsidRDefault="001D223E" w:rsidP="001F594F">
      <w:pPr>
        <w:spacing w:after="0" w:line="240" w:lineRule="auto"/>
      </w:pPr>
      <w:r>
        <w:separator/>
      </w:r>
    </w:p>
  </w:footnote>
  <w:footnote w:type="continuationSeparator" w:id="0">
    <w:p w14:paraId="65B0DF4D" w14:textId="77777777" w:rsidR="001D223E" w:rsidRDefault="001D223E" w:rsidP="001F5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745A754" w14:textId="77777777" w:rsidR="004163D2" w:rsidRDefault="004163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4805891" w14:textId="6010D861" w:rsidR="00B6089B" w:rsidRDefault="004163D2" w:rsidP="00627830">
    <w:pPr>
      <w:pStyle w:val="Header"/>
      <w:jc w:val="center"/>
    </w:pPr>
    <w:r>
      <w:rPr>
        <w:rFonts w:ascii="Calibri" w:hAnsi="Calibri" w:cs="Calibri"/>
        <w:noProof/>
      </w:rPr>
      <w:drawing>
        <wp:anchor distT="0" distB="0" distL="114300" distR="114300" simplePos="0" relativeHeight="251666432" behindDoc="1" locked="0" layoutInCell="1" allowOverlap="1" wp14:anchorId="0149F322" wp14:editId="32B66264">
          <wp:simplePos x="0" y="0"/>
          <wp:positionH relativeFrom="margin">
            <wp:posOffset>4643986</wp:posOffset>
          </wp:positionH>
          <wp:positionV relativeFrom="paragraph">
            <wp:posOffset>-431396</wp:posOffset>
          </wp:positionV>
          <wp:extent cx="1871912" cy="997528"/>
          <wp:effectExtent l="0" t="0" r="0" b="0"/>
          <wp:wrapNone/>
          <wp:docPr id="77685572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293744"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1871912" cy="997528"/>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A469417" w14:textId="77777777" w:rsidR="004163D2" w:rsidRDefault="004163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13647976" o:spid="_x0000_i1025" type="#_x0000_t75" style="width:10.65pt;height:10.65pt;visibility:visible;mso-wrap-style:square" o:bullet="t">
        <v:imagedata r:id="rId1" o:title=""/>
      </v:shape>
    </w:pict>
  </w:numPicBullet>
  <w:abstractNum w:abstractNumId="0" w15:restartNumberingAfterBreak="0">
    <w:nsid w:val="00073BEF"/>
    <w:multiLevelType w:val="hybridMultilevel"/>
    <w:tmpl w:val="027465C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AE0DAD"/>
    <w:multiLevelType w:val="hybridMultilevel"/>
    <w:tmpl w:val="C8781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CB6E52"/>
    <w:multiLevelType w:val="hybridMultilevel"/>
    <w:tmpl w:val="0002BA94"/>
    <w:lvl w:ilvl="0" w:tplc="0809000D">
      <w:start w:val="1"/>
      <w:numFmt w:val="bullet"/>
      <w:lvlText w:val=""/>
      <w:lvlJc w:val="left"/>
      <w:pPr>
        <w:ind w:left="773" w:hanging="360"/>
      </w:pPr>
      <w:rPr>
        <w:rFonts w:ascii="Wingdings" w:hAnsi="Wingdings"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4" w15:restartNumberingAfterBreak="0">
    <w:nsid w:val="07EB6BFA"/>
    <w:multiLevelType w:val="hybridMultilevel"/>
    <w:tmpl w:val="38BAC1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B4004F"/>
    <w:multiLevelType w:val="hybridMultilevel"/>
    <w:tmpl w:val="FCCE0E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BF2BE1"/>
    <w:multiLevelType w:val="hybridMultilevel"/>
    <w:tmpl w:val="5B5C5D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074E24"/>
    <w:multiLevelType w:val="multilevel"/>
    <w:tmpl w:val="346EB63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numFmt w:val="bullet"/>
      <w:lvlText w:val="-"/>
      <w:lvlJc w:val="left"/>
      <w:pPr>
        <w:ind w:left="2160" w:hanging="360"/>
      </w:pPr>
      <w:rPr>
        <w:rFonts w:ascii="Cambria" w:eastAsiaTheme="minorHAnsi" w:hAnsi="Cambria" w:cstheme="minorBidi"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DCA2459"/>
    <w:multiLevelType w:val="hybridMultilevel"/>
    <w:tmpl w:val="E0C8126C"/>
    <w:lvl w:ilvl="0" w:tplc="0CD21DA2">
      <w:start w:val="1"/>
      <w:numFmt w:val="lowerLetter"/>
      <w:lvlText w:val="%1."/>
      <w:lvlJc w:val="left"/>
      <w:pPr>
        <w:ind w:left="768" w:hanging="360"/>
      </w:pPr>
      <w:rPr>
        <w:b/>
      </w:rPr>
    </w:lvl>
    <w:lvl w:ilvl="1" w:tplc="08090019" w:tentative="1">
      <w:start w:val="1"/>
      <w:numFmt w:val="lowerLetter"/>
      <w:lvlText w:val="%2."/>
      <w:lvlJc w:val="left"/>
      <w:pPr>
        <w:ind w:left="1488" w:hanging="360"/>
      </w:pPr>
    </w:lvl>
    <w:lvl w:ilvl="2" w:tplc="0809001B" w:tentative="1">
      <w:start w:val="1"/>
      <w:numFmt w:val="lowerRoman"/>
      <w:lvlText w:val="%3."/>
      <w:lvlJc w:val="right"/>
      <w:pPr>
        <w:ind w:left="2208" w:hanging="180"/>
      </w:pPr>
    </w:lvl>
    <w:lvl w:ilvl="3" w:tplc="0809000F" w:tentative="1">
      <w:start w:val="1"/>
      <w:numFmt w:val="decimal"/>
      <w:lvlText w:val="%4."/>
      <w:lvlJc w:val="left"/>
      <w:pPr>
        <w:ind w:left="2928" w:hanging="360"/>
      </w:pPr>
    </w:lvl>
    <w:lvl w:ilvl="4" w:tplc="08090019" w:tentative="1">
      <w:start w:val="1"/>
      <w:numFmt w:val="lowerLetter"/>
      <w:lvlText w:val="%5."/>
      <w:lvlJc w:val="left"/>
      <w:pPr>
        <w:ind w:left="3648" w:hanging="360"/>
      </w:pPr>
    </w:lvl>
    <w:lvl w:ilvl="5" w:tplc="0809001B" w:tentative="1">
      <w:start w:val="1"/>
      <w:numFmt w:val="lowerRoman"/>
      <w:lvlText w:val="%6."/>
      <w:lvlJc w:val="right"/>
      <w:pPr>
        <w:ind w:left="4368" w:hanging="180"/>
      </w:pPr>
    </w:lvl>
    <w:lvl w:ilvl="6" w:tplc="0809000F" w:tentative="1">
      <w:start w:val="1"/>
      <w:numFmt w:val="decimal"/>
      <w:lvlText w:val="%7."/>
      <w:lvlJc w:val="left"/>
      <w:pPr>
        <w:ind w:left="5088" w:hanging="360"/>
      </w:pPr>
    </w:lvl>
    <w:lvl w:ilvl="7" w:tplc="08090019" w:tentative="1">
      <w:start w:val="1"/>
      <w:numFmt w:val="lowerLetter"/>
      <w:lvlText w:val="%8."/>
      <w:lvlJc w:val="left"/>
      <w:pPr>
        <w:ind w:left="5808" w:hanging="360"/>
      </w:pPr>
    </w:lvl>
    <w:lvl w:ilvl="8" w:tplc="0809001B" w:tentative="1">
      <w:start w:val="1"/>
      <w:numFmt w:val="lowerRoman"/>
      <w:lvlText w:val="%9."/>
      <w:lvlJc w:val="right"/>
      <w:pPr>
        <w:ind w:left="6528" w:hanging="180"/>
      </w:pPr>
    </w:lvl>
  </w:abstractNum>
  <w:abstractNum w:abstractNumId="9" w15:restartNumberingAfterBreak="0">
    <w:nsid w:val="11703B0F"/>
    <w:multiLevelType w:val="hybridMultilevel"/>
    <w:tmpl w:val="FA5EA2E8"/>
    <w:lvl w:ilvl="0" w:tplc="E42C2DC2">
      <w:numFmt w:val="bullet"/>
      <w:lvlText w:val="-"/>
      <w:lvlJc w:val="left"/>
      <w:pPr>
        <w:ind w:left="720" w:hanging="360"/>
      </w:pPr>
      <w:rPr>
        <w:rFonts w:ascii="Cambria" w:eastAsiaTheme="minorHAnsi" w:hAnsi="Cambria"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796AF2"/>
    <w:multiLevelType w:val="hybridMultilevel"/>
    <w:tmpl w:val="14BE350A"/>
    <w:lvl w:ilvl="0" w:tplc="08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F90A70"/>
    <w:multiLevelType w:val="hybridMultilevel"/>
    <w:tmpl w:val="4836ADC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9A15F4"/>
    <w:multiLevelType w:val="hybridMultilevel"/>
    <w:tmpl w:val="C9D8EEDE"/>
    <w:lvl w:ilvl="0" w:tplc="7E5CFDCE">
      <w:start w:val="1"/>
      <w:numFmt w:val="bullet"/>
      <w:lvlText w:val="-"/>
      <w:lvlJc w:val="left"/>
      <w:pPr>
        <w:ind w:left="1440" w:hanging="360"/>
      </w:pPr>
      <w:rPr>
        <w:rFonts w:ascii="Cambria" w:hAnsi="Cambria"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1A31027D"/>
    <w:multiLevelType w:val="hybridMultilevel"/>
    <w:tmpl w:val="24FE8A4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E222F81"/>
    <w:multiLevelType w:val="multilevel"/>
    <w:tmpl w:val="2A50AD98"/>
    <w:lvl w:ilvl="0">
      <w:start w:val="5"/>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F4310B4"/>
    <w:multiLevelType w:val="hybridMultilevel"/>
    <w:tmpl w:val="01D0C3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B75AC4"/>
    <w:multiLevelType w:val="multilevel"/>
    <w:tmpl w:val="0C8839A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1260" w:hanging="720"/>
      </w:pPr>
      <w:rPr>
        <w:rFonts w:hint="default"/>
      </w:rPr>
    </w:lvl>
    <w:lvl w:ilvl="3">
      <w:start w:val="1"/>
      <w:numFmt w:val="decimal"/>
      <w:lvlText w:val="%1.%2.%3.%4."/>
      <w:lvlJc w:val="left"/>
      <w:pPr>
        <w:ind w:left="1080" w:hanging="1080"/>
      </w:pPr>
      <w:rPr>
        <w:rFonts w:hint="default"/>
        <w:b/>
        <w:i w:val="0"/>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244C2D70"/>
    <w:multiLevelType w:val="hybridMultilevel"/>
    <w:tmpl w:val="D3BA26E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791138E"/>
    <w:multiLevelType w:val="hybridMultilevel"/>
    <w:tmpl w:val="6CE624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1B188D"/>
    <w:multiLevelType w:val="hybridMultilevel"/>
    <w:tmpl w:val="FA1A4A4E"/>
    <w:lvl w:ilvl="0" w:tplc="08090007">
      <w:start w:val="1"/>
      <w:numFmt w:val="bullet"/>
      <w:lvlText w:val=""/>
      <w:lvlPicBulletId w:val="0"/>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2A734B5F"/>
    <w:multiLevelType w:val="multilevel"/>
    <w:tmpl w:val="660680D0"/>
    <w:lvl w:ilvl="0">
      <w:start w:val="1"/>
      <w:numFmt w:val="decimal"/>
      <w:lvlText w:val="%1."/>
      <w:lvlJc w:val="left"/>
      <w:pPr>
        <w:ind w:left="786" w:hanging="360"/>
      </w:pPr>
      <w:rPr>
        <w:rFonts w:ascii="Cambria" w:hAnsi="Cambria" w:hint="default"/>
        <w:b/>
        <w:i w:val="0"/>
        <w:sz w:val="22"/>
        <w:szCs w:val="22"/>
      </w:rPr>
    </w:lvl>
    <w:lvl w:ilvl="1">
      <w:start w:val="1"/>
      <w:numFmt w:val="decimal"/>
      <w:isLgl/>
      <w:lvlText w:val="%1.%2."/>
      <w:lvlJc w:val="left"/>
      <w:pPr>
        <w:ind w:left="846" w:hanging="4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1" w15:restartNumberingAfterBreak="0">
    <w:nsid w:val="2C834677"/>
    <w:multiLevelType w:val="hybridMultilevel"/>
    <w:tmpl w:val="0318275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CA901A1"/>
    <w:multiLevelType w:val="hybridMultilevel"/>
    <w:tmpl w:val="4424A9D8"/>
    <w:lvl w:ilvl="0" w:tplc="0809000B">
      <w:start w:val="1"/>
      <w:numFmt w:val="bullet"/>
      <w:lvlText w:val=""/>
      <w:lvlJc w:val="left"/>
      <w:pPr>
        <w:ind w:left="720" w:hanging="360"/>
      </w:pPr>
      <w:rPr>
        <w:rFonts w:ascii="Wingdings" w:hAnsi="Wingdings" w:hint="default"/>
      </w:rPr>
    </w:lvl>
    <w:lvl w:ilvl="1" w:tplc="7FF0A46E">
      <w:start w:val="4"/>
      <w:numFmt w:val="bullet"/>
      <w:lvlText w:val="-"/>
      <w:lvlJc w:val="left"/>
      <w:pPr>
        <w:ind w:left="1440" w:hanging="360"/>
      </w:pPr>
      <w:rPr>
        <w:rFonts w:ascii="Cambria" w:eastAsiaTheme="minorHAnsi" w:hAnsi="Cambria" w:cs="Bahnschrift"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D943C56"/>
    <w:multiLevelType w:val="hybridMultilevel"/>
    <w:tmpl w:val="C3262A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E5B24C4"/>
    <w:multiLevelType w:val="hybridMultilevel"/>
    <w:tmpl w:val="6406972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1E5600A"/>
    <w:multiLevelType w:val="hybridMultilevel"/>
    <w:tmpl w:val="66BE24D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4097001"/>
    <w:multiLevelType w:val="hybridMultilevel"/>
    <w:tmpl w:val="F53A3F60"/>
    <w:lvl w:ilvl="0" w:tplc="A120F9C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56E7BFE"/>
    <w:multiLevelType w:val="hybridMultilevel"/>
    <w:tmpl w:val="045465B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A79729D"/>
    <w:multiLevelType w:val="hybridMultilevel"/>
    <w:tmpl w:val="8916B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0484DDC"/>
    <w:multiLevelType w:val="hybridMultilevel"/>
    <w:tmpl w:val="6D385DAE"/>
    <w:lvl w:ilvl="0" w:tplc="0809000B">
      <w:start w:val="1"/>
      <w:numFmt w:val="bullet"/>
      <w:lvlText w:val=""/>
      <w:lvlJc w:val="left"/>
      <w:pPr>
        <w:ind w:left="1440" w:hanging="360"/>
      </w:pPr>
      <w:rPr>
        <w:rFonts w:ascii="Wingdings" w:hAnsi="Wingding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41C203BB"/>
    <w:multiLevelType w:val="hybridMultilevel"/>
    <w:tmpl w:val="AA8E91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2957F16"/>
    <w:multiLevelType w:val="hybridMultilevel"/>
    <w:tmpl w:val="9DCE6B44"/>
    <w:lvl w:ilvl="0" w:tplc="BE50AD9E">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2" w15:restartNumberingAfterBreak="0">
    <w:nsid w:val="43AE1C86"/>
    <w:multiLevelType w:val="hybridMultilevel"/>
    <w:tmpl w:val="FDAA0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581352B"/>
    <w:multiLevelType w:val="hybridMultilevel"/>
    <w:tmpl w:val="C7B4EB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6CB113F"/>
    <w:multiLevelType w:val="hybridMultilevel"/>
    <w:tmpl w:val="AA4465D2"/>
    <w:lvl w:ilvl="0" w:tplc="B9E068C2">
      <w:start w:val="1"/>
      <w:numFmt w:val="decimal"/>
      <w:lvlText w:val="%1."/>
      <w:lvlJc w:val="left"/>
      <w:pPr>
        <w:ind w:left="720" w:hanging="360"/>
      </w:pPr>
      <w:rPr>
        <w:rFonts w:hint="default"/>
        <w:w w:val="100"/>
        <w:lang w:val="en-US" w:eastAsia="en-US" w:bidi="ar-SA"/>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78F0CE3"/>
    <w:multiLevelType w:val="hybridMultilevel"/>
    <w:tmpl w:val="39FC0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80C411B"/>
    <w:multiLevelType w:val="hybridMultilevel"/>
    <w:tmpl w:val="8BCC8EF8"/>
    <w:lvl w:ilvl="0" w:tplc="24C6155C">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7" w15:restartNumberingAfterBreak="0">
    <w:nsid w:val="4C801BB6"/>
    <w:multiLevelType w:val="hybridMultilevel"/>
    <w:tmpl w:val="8F32D7DE"/>
    <w:lvl w:ilvl="0" w:tplc="BE50AD9E">
      <w:start w:val="1"/>
      <w:numFmt w:val="bullet"/>
      <w:lvlText w:val=""/>
      <w:lvlJc w:val="left"/>
      <w:pPr>
        <w:ind w:left="360" w:hanging="360"/>
      </w:pPr>
      <w:rPr>
        <w:rFonts w:ascii="Symbol" w:hAnsi="Symbol" w:hint="default"/>
      </w:rPr>
    </w:lvl>
    <w:lvl w:ilvl="1" w:tplc="BE50AD9E">
      <w:start w:val="1"/>
      <w:numFmt w:val="bullet"/>
      <w:lvlText w:val=""/>
      <w:lvlJc w:val="left"/>
      <w:pPr>
        <w:ind w:left="1080" w:hanging="360"/>
      </w:pPr>
      <w:rPr>
        <w:rFonts w:ascii="Symbol" w:hAnsi="Symbol" w:hint="default"/>
      </w:rPr>
    </w:lvl>
    <w:lvl w:ilvl="2" w:tplc="24C6155C">
      <w:start w:val="1"/>
      <w:numFmt w:val="bullet"/>
      <w:lvlText w:val=""/>
      <w:lvlJc w:val="left"/>
      <w:pPr>
        <w:ind w:left="1800" w:hanging="360"/>
      </w:pPr>
      <w:rPr>
        <w:rFonts w:ascii="Symbol" w:hAnsi="Symbol" w:hint="default"/>
      </w:rPr>
    </w:lvl>
    <w:lvl w:ilvl="3" w:tplc="24C6155C">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8" w15:restartNumberingAfterBreak="0">
    <w:nsid w:val="4F9E31D9"/>
    <w:multiLevelType w:val="hybridMultilevel"/>
    <w:tmpl w:val="290AC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16313CC"/>
    <w:multiLevelType w:val="hybridMultilevel"/>
    <w:tmpl w:val="73EEDA1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1A456D4"/>
    <w:multiLevelType w:val="hybridMultilevel"/>
    <w:tmpl w:val="ADD658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2F829D7"/>
    <w:multiLevelType w:val="hybridMultilevel"/>
    <w:tmpl w:val="90A4614C"/>
    <w:lvl w:ilvl="0" w:tplc="7E5CFDCE">
      <w:start w:val="1"/>
      <w:numFmt w:val="bullet"/>
      <w:lvlText w:val="-"/>
      <w:lvlJc w:val="left"/>
      <w:pPr>
        <w:ind w:left="720" w:hanging="360"/>
      </w:pPr>
      <w:rPr>
        <w:rFonts w:ascii="Cambria" w:hAnsi="Cambr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3A815CC"/>
    <w:multiLevelType w:val="hybridMultilevel"/>
    <w:tmpl w:val="C4FEEC28"/>
    <w:lvl w:ilvl="0" w:tplc="04090005">
      <w:start w:val="1"/>
      <w:numFmt w:val="bullet"/>
      <w:lvlText w:val=""/>
      <w:lvlJc w:val="left"/>
      <w:pPr>
        <w:ind w:left="775" w:hanging="360"/>
      </w:pPr>
      <w:rPr>
        <w:rFonts w:ascii="Wingdings" w:hAnsi="Wingdings"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43" w15:restartNumberingAfterBreak="0">
    <w:nsid w:val="55D04F36"/>
    <w:multiLevelType w:val="hybridMultilevel"/>
    <w:tmpl w:val="351A91CA"/>
    <w:lvl w:ilvl="0" w:tplc="7E5CFDCE">
      <w:start w:val="1"/>
      <w:numFmt w:val="bullet"/>
      <w:lvlText w:val="-"/>
      <w:lvlJc w:val="left"/>
      <w:pPr>
        <w:ind w:left="720" w:hanging="360"/>
      </w:pPr>
      <w:rPr>
        <w:rFonts w:ascii="Cambria" w:hAnsi="Cambr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A023C22"/>
    <w:multiLevelType w:val="hybridMultilevel"/>
    <w:tmpl w:val="E4C6F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A96719A"/>
    <w:multiLevelType w:val="multilevel"/>
    <w:tmpl w:val="0ECC0716"/>
    <w:lvl w:ilvl="0">
      <w:start w:val="1"/>
      <w:numFmt w:val="decimal"/>
      <w:lvlText w:val="%1."/>
      <w:lvlJc w:val="left"/>
      <w:pPr>
        <w:ind w:left="1920" w:hanging="480"/>
      </w:pPr>
      <w:rPr>
        <w:rFonts w:hint="default"/>
        <w:b/>
        <w:bCs/>
        <w:i/>
        <w:iCs/>
        <w:spacing w:val="-2"/>
        <w:w w:val="78"/>
        <w:lang w:val="en-US" w:eastAsia="en-US" w:bidi="ar-SA"/>
      </w:rPr>
    </w:lvl>
    <w:lvl w:ilvl="1">
      <w:start w:val="1"/>
      <w:numFmt w:val="decimal"/>
      <w:lvlText w:val="%1.%2."/>
      <w:lvlJc w:val="left"/>
      <w:pPr>
        <w:ind w:left="2006" w:hanging="567"/>
      </w:pPr>
      <w:rPr>
        <w:rFonts w:ascii="Verdana" w:eastAsia="Verdana" w:hAnsi="Verdana" w:cs="Verdana" w:hint="default"/>
        <w:color w:val="76286F"/>
        <w:spacing w:val="-3"/>
        <w:w w:val="76"/>
        <w:sz w:val="28"/>
        <w:szCs w:val="28"/>
        <w:lang w:val="en-US" w:eastAsia="en-US" w:bidi="ar-SA"/>
      </w:rPr>
    </w:lvl>
    <w:lvl w:ilvl="2">
      <w:numFmt w:val="bullet"/>
      <w:lvlText w:val=""/>
      <w:lvlJc w:val="left"/>
      <w:pPr>
        <w:ind w:left="2006" w:hanging="425"/>
      </w:pPr>
      <w:rPr>
        <w:rFonts w:ascii="Symbol" w:eastAsia="Symbol" w:hAnsi="Symbol" w:cs="Symbol" w:hint="default"/>
        <w:w w:val="100"/>
        <w:sz w:val="24"/>
        <w:szCs w:val="24"/>
        <w:lang w:val="en-US" w:eastAsia="en-US" w:bidi="ar-SA"/>
      </w:rPr>
    </w:lvl>
    <w:lvl w:ilvl="3">
      <w:numFmt w:val="bullet"/>
      <w:lvlText w:val="•"/>
      <w:lvlJc w:val="left"/>
      <w:pPr>
        <w:ind w:left="2000" w:hanging="425"/>
      </w:pPr>
      <w:rPr>
        <w:rFonts w:hint="default"/>
        <w:lang w:val="en-US" w:eastAsia="en-US" w:bidi="ar-SA"/>
      </w:rPr>
    </w:lvl>
    <w:lvl w:ilvl="4">
      <w:numFmt w:val="bullet"/>
      <w:lvlText w:val="•"/>
      <w:lvlJc w:val="left"/>
      <w:pPr>
        <w:ind w:left="2140" w:hanging="425"/>
      </w:pPr>
      <w:rPr>
        <w:rFonts w:hint="default"/>
        <w:lang w:val="en-US" w:eastAsia="en-US" w:bidi="ar-SA"/>
      </w:rPr>
    </w:lvl>
    <w:lvl w:ilvl="5">
      <w:numFmt w:val="bullet"/>
      <w:lvlText w:val="•"/>
      <w:lvlJc w:val="left"/>
      <w:pPr>
        <w:ind w:left="2160" w:hanging="425"/>
      </w:pPr>
      <w:rPr>
        <w:rFonts w:hint="default"/>
        <w:lang w:val="en-US" w:eastAsia="en-US" w:bidi="ar-SA"/>
      </w:rPr>
    </w:lvl>
    <w:lvl w:ilvl="6">
      <w:numFmt w:val="bullet"/>
      <w:lvlText w:val="•"/>
      <w:lvlJc w:val="left"/>
      <w:pPr>
        <w:ind w:left="4107" w:hanging="425"/>
      </w:pPr>
      <w:rPr>
        <w:rFonts w:hint="default"/>
        <w:lang w:val="en-US" w:eastAsia="en-US" w:bidi="ar-SA"/>
      </w:rPr>
    </w:lvl>
    <w:lvl w:ilvl="7">
      <w:numFmt w:val="bullet"/>
      <w:lvlText w:val="•"/>
      <w:lvlJc w:val="left"/>
      <w:pPr>
        <w:ind w:left="6055" w:hanging="425"/>
      </w:pPr>
      <w:rPr>
        <w:rFonts w:hint="default"/>
        <w:lang w:val="en-US" w:eastAsia="en-US" w:bidi="ar-SA"/>
      </w:rPr>
    </w:lvl>
    <w:lvl w:ilvl="8">
      <w:numFmt w:val="bullet"/>
      <w:lvlText w:val="•"/>
      <w:lvlJc w:val="left"/>
      <w:pPr>
        <w:ind w:left="8003" w:hanging="425"/>
      </w:pPr>
      <w:rPr>
        <w:rFonts w:hint="default"/>
        <w:lang w:val="en-US" w:eastAsia="en-US" w:bidi="ar-SA"/>
      </w:rPr>
    </w:lvl>
  </w:abstractNum>
  <w:abstractNum w:abstractNumId="46" w15:restartNumberingAfterBreak="0">
    <w:nsid w:val="5B3140AD"/>
    <w:multiLevelType w:val="hybridMultilevel"/>
    <w:tmpl w:val="CE729F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FAF18B8"/>
    <w:multiLevelType w:val="hybridMultilevel"/>
    <w:tmpl w:val="E0C8126C"/>
    <w:lvl w:ilvl="0" w:tplc="0CD21DA2">
      <w:start w:val="1"/>
      <w:numFmt w:val="lowerLetter"/>
      <w:lvlText w:val="%1."/>
      <w:lvlJc w:val="left"/>
      <w:pPr>
        <w:ind w:left="768" w:hanging="360"/>
      </w:pPr>
      <w:rPr>
        <w:b/>
      </w:rPr>
    </w:lvl>
    <w:lvl w:ilvl="1" w:tplc="08090019" w:tentative="1">
      <w:start w:val="1"/>
      <w:numFmt w:val="lowerLetter"/>
      <w:lvlText w:val="%2."/>
      <w:lvlJc w:val="left"/>
      <w:pPr>
        <w:ind w:left="1488" w:hanging="360"/>
      </w:pPr>
    </w:lvl>
    <w:lvl w:ilvl="2" w:tplc="0809001B" w:tentative="1">
      <w:start w:val="1"/>
      <w:numFmt w:val="lowerRoman"/>
      <w:lvlText w:val="%3."/>
      <w:lvlJc w:val="right"/>
      <w:pPr>
        <w:ind w:left="2208" w:hanging="180"/>
      </w:pPr>
    </w:lvl>
    <w:lvl w:ilvl="3" w:tplc="0809000F" w:tentative="1">
      <w:start w:val="1"/>
      <w:numFmt w:val="decimal"/>
      <w:lvlText w:val="%4."/>
      <w:lvlJc w:val="left"/>
      <w:pPr>
        <w:ind w:left="2928" w:hanging="360"/>
      </w:pPr>
    </w:lvl>
    <w:lvl w:ilvl="4" w:tplc="08090019" w:tentative="1">
      <w:start w:val="1"/>
      <w:numFmt w:val="lowerLetter"/>
      <w:lvlText w:val="%5."/>
      <w:lvlJc w:val="left"/>
      <w:pPr>
        <w:ind w:left="3648" w:hanging="360"/>
      </w:pPr>
    </w:lvl>
    <w:lvl w:ilvl="5" w:tplc="0809001B" w:tentative="1">
      <w:start w:val="1"/>
      <w:numFmt w:val="lowerRoman"/>
      <w:lvlText w:val="%6."/>
      <w:lvlJc w:val="right"/>
      <w:pPr>
        <w:ind w:left="4368" w:hanging="180"/>
      </w:pPr>
    </w:lvl>
    <w:lvl w:ilvl="6" w:tplc="0809000F" w:tentative="1">
      <w:start w:val="1"/>
      <w:numFmt w:val="decimal"/>
      <w:lvlText w:val="%7."/>
      <w:lvlJc w:val="left"/>
      <w:pPr>
        <w:ind w:left="5088" w:hanging="360"/>
      </w:pPr>
    </w:lvl>
    <w:lvl w:ilvl="7" w:tplc="08090019" w:tentative="1">
      <w:start w:val="1"/>
      <w:numFmt w:val="lowerLetter"/>
      <w:lvlText w:val="%8."/>
      <w:lvlJc w:val="left"/>
      <w:pPr>
        <w:ind w:left="5808" w:hanging="360"/>
      </w:pPr>
    </w:lvl>
    <w:lvl w:ilvl="8" w:tplc="0809001B" w:tentative="1">
      <w:start w:val="1"/>
      <w:numFmt w:val="lowerRoman"/>
      <w:lvlText w:val="%9."/>
      <w:lvlJc w:val="right"/>
      <w:pPr>
        <w:ind w:left="6528" w:hanging="180"/>
      </w:pPr>
    </w:lvl>
  </w:abstractNum>
  <w:abstractNum w:abstractNumId="48" w15:restartNumberingAfterBreak="0">
    <w:nsid w:val="60D049CD"/>
    <w:multiLevelType w:val="hybridMultilevel"/>
    <w:tmpl w:val="F2C2C1F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390631E"/>
    <w:multiLevelType w:val="hybridMultilevel"/>
    <w:tmpl w:val="7DDC019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8781B7C"/>
    <w:multiLevelType w:val="hybridMultilevel"/>
    <w:tmpl w:val="10AE3B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93F6319"/>
    <w:multiLevelType w:val="multilevel"/>
    <w:tmpl w:val="086ED81A"/>
    <w:lvl w:ilvl="0">
      <w:start w:val="4"/>
      <w:numFmt w:val="decimal"/>
      <w:lvlText w:val="%1"/>
      <w:lvlJc w:val="left"/>
      <w:pPr>
        <w:ind w:left="672" w:hanging="672"/>
      </w:pPr>
      <w:rPr>
        <w:rFonts w:hint="default"/>
      </w:rPr>
    </w:lvl>
    <w:lvl w:ilvl="1">
      <w:start w:val="2"/>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69FC4083"/>
    <w:multiLevelType w:val="hybridMultilevel"/>
    <w:tmpl w:val="969EB0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BA13E30"/>
    <w:multiLevelType w:val="hybridMultilevel"/>
    <w:tmpl w:val="E822F9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BCA78E5"/>
    <w:multiLevelType w:val="hybridMultilevel"/>
    <w:tmpl w:val="27FA0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BCA7D3A"/>
    <w:multiLevelType w:val="hybridMultilevel"/>
    <w:tmpl w:val="CBF04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F1430E2"/>
    <w:multiLevelType w:val="hybridMultilevel"/>
    <w:tmpl w:val="3456231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6F1A03D0"/>
    <w:multiLevelType w:val="hybridMultilevel"/>
    <w:tmpl w:val="3AB00464"/>
    <w:lvl w:ilvl="0" w:tplc="BE50AD9E">
      <w:start w:val="1"/>
      <w:numFmt w:val="bullet"/>
      <w:lvlText w:val=""/>
      <w:lvlJc w:val="left"/>
      <w:pPr>
        <w:ind w:left="360" w:hanging="360"/>
      </w:pPr>
      <w:rPr>
        <w:rFonts w:ascii="Symbol" w:hAnsi="Symbol" w:hint="default"/>
      </w:rPr>
    </w:lvl>
    <w:lvl w:ilvl="1" w:tplc="BE50AD9E">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hint="default"/>
      </w:rPr>
    </w:lvl>
    <w:lvl w:ilvl="3" w:tplc="24C6155C">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8" w15:restartNumberingAfterBreak="0">
    <w:nsid w:val="72F86303"/>
    <w:multiLevelType w:val="multilevel"/>
    <w:tmpl w:val="53C2C198"/>
    <w:lvl w:ilvl="0">
      <w:start w:val="1"/>
      <w:numFmt w:val="decimal"/>
      <w:lvlText w:val="%1."/>
      <w:lvlJc w:val="left"/>
      <w:pPr>
        <w:ind w:left="1920" w:hanging="480"/>
      </w:pPr>
      <w:rPr>
        <w:rFonts w:hint="default"/>
        <w:b/>
        <w:bCs/>
        <w:i/>
        <w:iCs/>
        <w:spacing w:val="-2"/>
        <w:w w:val="78"/>
        <w:lang w:val="en-US" w:eastAsia="en-US" w:bidi="ar-SA"/>
      </w:rPr>
    </w:lvl>
    <w:lvl w:ilvl="1">
      <w:start w:val="1"/>
      <w:numFmt w:val="decimal"/>
      <w:lvlText w:val="%1.%2."/>
      <w:lvlJc w:val="left"/>
      <w:pPr>
        <w:ind w:left="2006" w:hanging="567"/>
      </w:pPr>
      <w:rPr>
        <w:rFonts w:ascii="Verdana" w:eastAsia="Verdana" w:hAnsi="Verdana" w:cs="Verdana" w:hint="default"/>
        <w:color w:val="76286F"/>
        <w:spacing w:val="-3"/>
        <w:w w:val="76"/>
        <w:sz w:val="28"/>
        <w:szCs w:val="28"/>
        <w:lang w:val="en-US" w:eastAsia="en-US" w:bidi="ar-SA"/>
      </w:rPr>
    </w:lvl>
    <w:lvl w:ilvl="2">
      <w:numFmt w:val="bullet"/>
      <w:lvlText w:val=""/>
      <w:lvlJc w:val="left"/>
      <w:pPr>
        <w:ind w:left="2006" w:hanging="425"/>
      </w:pPr>
      <w:rPr>
        <w:rFonts w:ascii="Symbol" w:eastAsia="Symbol" w:hAnsi="Symbol" w:cs="Symbol" w:hint="default"/>
        <w:w w:val="100"/>
        <w:sz w:val="24"/>
        <w:szCs w:val="24"/>
        <w:lang w:val="en-US" w:eastAsia="en-US" w:bidi="ar-SA"/>
      </w:rPr>
    </w:lvl>
    <w:lvl w:ilvl="3">
      <w:start w:val="1"/>
      <w:numFmt w:val="bullet"/>
      <w:lvlText w:val=""/>
      <w:lvlJc w:val="left"/>
      <w:pPr>
        <w:ind w:left="2000" w:hanging="425"/>
      </w:pPr>
      <w:rPr>
        <w:rFonts w:ascii="Wingdings" w:hAnsi="Wingdings" w:hint="default"/>
        <w:lang w:val="en-US" w:eastAsia="en-US" w:bidi="ar-SA"/>
      </w:rPr>
    </w:lvl>
    <w:lvl w:ilvl="4">
      <w:numFmt w:val="bullet"/>
      <w:lvlText w:val="•"/>
      <w:lvlJc w:val="left"/>
      <w:pPr>
        <w:ind w:left="2140" w:hanging="425"/>
      </w:pPr>
      <w:rPr>
        <w:rFonts w:hint="default"/>
        <w:lang w:val="en-US" w:eastAsia="en-US" w:bidi="ar-SA"/>
      </w:rPr>
    </w:lvl>
    <w:lvl w:ilvl="5">
      <w:numFmt w:val="bullet"/>
      <w:lvlText w:val="•"/>
      <w:lvlJc w:val="left"/>
      <w:pPr>
        <w:ind w:left="2160" w:hanging="425"/>
      </w:pPr>
      <w:rPr>
        <w:rFonts w:hint="default"/>
        <w:lang w:val="en-US" w:eastAsia="en-US" w:bidi="ar-SA"/>
      </w:rPr>
    </w:lvl>
    <w:lvl w:ilvl="6">
      <w:numFmt w:val="bullet"/>
      <w:lvlText w:val="•"/>
      <w:lvlJc w:val="left"/>
      <w:pPr>
        <w:ind w:left="4107" w:hanging="425"/>
      </w:pPr>
      <w:rPr>
        <w:rFonts w:hint="default"/>
        <w:lang w:val="en-US" w:eastAsia="en-US" w:bidi="ar-SA"/>
      </w:rPr>
    </w:lvl>
    <w:lvl w:ilvl="7">
      <w:numFmt w:val="bullet"/>
      <w:lvlText w:val="•"/>
      <w:lvlJc w:val="left"/>
      <w:pPr>
        <w:ind w:left="6055" w:hanging="425"/>
      </w:pPr>
      <w:rPr>
        <w:rFonts w:hint="default"/>
        <w:lang w:val="en-US" w:eastAsia="en-US" w:bidi="ar-SA"/>
      </w:rPr>
    </w:lvl>
    <w:lvl w:ilvl="8">
      <w:numFmt w:val="bullet"/>
      <w:lvlText w:val="•"/>
      <w:lvlJc w:val="left"/>
      <w:pPr>
        <w:ind w:left="8003" w:hanging="425"/>
      </w:pPr>
      <w:rPr>
        <w:rFonts w:hint="default"/>
        <w:lang w:val="en-US" w:eastAsia="en-US" w:bidi="ar-SA"/>
      </w:rPr>
    </w:lvl>
  </w:abstractNum>
  <w:abstractNum w:abstractNumId="59" w15:restartNumberingAfterBreak="0">
    <w:nsid w:val="74FB0B34"/>
    <w:multiLevelType w:val="hybridMultilevel"/>
    <w:tmpl w:val="E1784CAA"/>
    <w:lvl w:ilvl="0" w:tplc="1F44D1D6">
      <w:start w:val="1"/>
      <w:numFmt w:val="upperLetter"/>
      <w:lvlText w:val="%1."/>
      <w:lvlJc w:val="left"/>
      <w:pPr>
        <w:ind w:left="720" w:hanging="360"/>
      </w:pPr>
      <w:rPr>
        <w:rFonts w:hint="default"/>
        <w:b/>
      </w:rPr>
    </w:lvl>
    <w:lvl w:ilvl="1" w:tplc="759E9686">
      <w:numFmt w:val="bullet"/>
      <w:lvlText w:val="−"/>
      <w:lvlJc w:val="left"/>
      <w:pPr>
        <w:ind w:left="1440" w:hanging="360"/>
      </w:pPr>
      <w:rPr>
        <w:rFonts w:ascii="Cambria" w:eastAsiaTheme="minorHAnsi" w:hAnsi="Cambria" w:cstheme="minorBid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75453665"/>
    <w:multiLevelType w:val="hybridMultilevel"/>
    <w:tmpl w:val="AB86B006"/>
    <w:lvl w:ilvl="0" w:tplc="0809000B">
      <w:start w:val="1"/>
      <w:numFmt w:val="bullet"/>
      <w:lvlText w:val=""/>
      <w:lvlJc w:val="left"/>
      <w:pPr>
        <w:ind w:left="720" w:hanging="360"/>
      </w:pPr>
      <w:rPr>
        <w:rFonts w:ascii="Wingdings" w:hAnsi="Wingdings" w:hint="default"/>
        <w:b/>
      </w:rPr>
    </w:lvl>
    <w:lvl w:ilvl="1" w:tplc="A816D6E8">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7815138C"/>
    <w:multiLevelType w:val="hybridMultilevel"/>
    <w:tmpl w:val="09C04EA8"/>
    <w:lvl w:ilvl="0" w:tplc="1A2A120E">
      <w:start w:val="1"/>
      <w:numFmt w:val="upperRoman"/>
      <w:lvlText w:val="%1."/>
      <w:lvlJc w:val="left"/>
      <w:pPr>
        <w:ind w:left="1080" w:hanging="720"/>
      </w:pPr>
      <w:rPr>
        <w:rFonts w:hint="default"/>
      </w:rPr>
    </w:lvl>
    <w:lvl w:ilvl="1" w:tplc="F97A7FEE">
      <w:start w:val="1"/>
      <w:numFmt w:val="decimal"/>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2" w15:restartNumberingAfterBreak="0">
    <w:nsid w:val="7CC8620E"/>
    <w:multiLevelType w:val="hybridMultilevel"/>
    <w:tmpl w:val="E12E30A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F471E47"/>
    <w:multiLevelType w:val="hybridMultilevel"/>
    <w:tmpl w:val="7E4487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7803217">
    <w:abstractNumId w:val="16"/>
  </w:num>
  <w:num w:numId="2" w16cid:durableId="1717971968">
    <w:abstractNumId w:val="30"/>
  </w:num>
  <w:num w:numId="3" w16cid:durableId="848833740">
    <w:abstractNumId w:val="46"/>
  </w:num>
  <w:num w:numId="4" w16cid:durableId="563178670">
    <w:abstractNumId w:val="63"/>
  </w:num>
  <w:num w:numId="5" w16cid:durableId="1952936460">
    <w:abstractNumId w:val="18"/>
  </w:num>
  <w:num w:numId="6" w16cid:durableId="531189696">
    <w:abstractNumId w:val="50"/>
  </w:num>
  <w:num w:numId="7" w16cid:durableId="1533153907">
    <w:abstractNumId w:val="15"/>
  </w:num>
  <w:num w:numId="8" w16cid:durableId="944265271">
    <w:abstractNumId w:val="53"/>
  </w:num>
  <w:num w:numId="9" w16cid:durableId="1599168895">
    <w:abstractNumId w:val="4"/>
  </w:num>
  <w:num w:numId="10" w16cid:durableId="1009632">
    <w:abstractNumId w:val="0"/>
  </w:num>
  <w:num w:numId="11" w16cid:durableId="872496673">
    <w:abstractNumId w:val="5"/>
  </w:num>
  <w:num w:numId="12" w16cid:durableId="1806578025">
    <w:abstractNumId w:val="42"/>
  </w:num>
  <w:num w:numId="13" w16cid:durableId="452133196">
    <w:abstractNumId w:val="40"/>
  </w:num>
  <w:num w:numId="14" w16cid:durableId="1824194570">
    <w:abstractNumId w:val="33"/>
  </w:num>
  <w:num w:numId="15" w16cid:durableId="404037808">
    <w:abstractNumId w:val="14"/>
  </w:num>
  <w:num w:numId="16" w16cid:durableId="761951980">
    <w:abstractNumId w:val="23"/>
  </w:num>
  <w:num w:numId="17" w16cid:durableId="2134130209">
    <w:abstractNumId w:val="55"/>
  </w:num>
  <w:num w:numId="18" w16cid:durableId="2142921911">
    <w:abstractNumId w:val="27"/>
  </w:num>
  <w:num w:numId="19" w16cid:durableId="1727992402">
    <w:abstractNumId w:val="43"/>
  </w:num>
  <w:num w:numId="20" w16cid:durableId="1683848615">
    <w:abstractNumId w:val="22"/>
  </w:num>
  <w:num w:numId="21" w16cid:durableId="1077049997">
    <w:abstractNumId w:val="12"/>
  </w:num>
  <w:num w:numId="22" w16cid:durableId="2136024327">
    <w:abstractNumId w:val="19"/>
  </w:num>
  <w:num w:numId="23" w16cid:durableId="17050292">
    <w:abstractNumId w:val="11"/>
  </w:num>
  <w:num w:numId="24" w16cid:durableId="583729849">
    <w:abstractNumId w:val="62"/>
  </w:num>
  <w:num w:numId="25" w16cid:durableId="1648241020">
    <w:abstractNumId w:val="25"/>
  </w:num>
  <w:num w:numId="26" w16cid:durableId="20327148">
    <w:abstractNumId w:val="45"/>
  </w:num>
  <w:num w:numId="27" w16cid:durableId="1798910669">
    <w:abstractNumId w:val="32"/>
  </w:num>
  <w:num w:numId="28" w16cid:durableId="1128619351">
    <w:abstractNumId w:val="13"/>
  </w:num>
  <w:num w:numId="29" w16cid:durableId="547492028">
    <w:abstractNumId w:val="28"/>
  </w:num>
  <w:num w:numId="30" w16cid:durableId="82460814">
    <w:abstractNumId w:val="49"/>
  </w:num>
  <w:num w:numId="31" w16cid:durableId="1996911929">
    <w:abstractNumId w:val="34"/>
  </w:num>
  <w:num w:numId="32" w16cid:durableId="1921675581">
    <w:abstractNumId w:val="59"/>
  </w:num>
  <w:num w:numId="33" w16cid:durableId="615603251">
    <w:abstractNumId w:val="9"/>
  </w:num>
  <w:num w:numId="34" w16cid:durableId="128206773">
    <w:abstractNumId w:val="38"/>
  </w:num>
  <w:num w:numId="35" w16cid:durableId="25955291">
    <w:abstractNumId w:val="58"/>
  </w:num>
  <w:num w:numId="36" w16cid:durableId="640041708">
    <w:abstractNumId w:val="26"/>
  </w:num>
  <w:num w:numId="37" w16cid:durableId="789473251">
    <w:abstractNumId w:val="24"/>
  </w:num>
  <w:num w:numId="38" w16cid:durableId="552816652">
    <w:abstractNumId w:val="51"/>
  </w:num>
  <w:num w:numId="39" w16cid:durableId="317270286">
    <w:abstractNumId w:val="60"/>
  </w:num>
  <w:num w:numId="40" w16cid:durableId="359164739">
    <w:abstractNumId w:val="39"/>
  </w:num>
  <w:num w:numId="41" w16cid:durableId="1504781048">
    <w:abstractNumId w:val="8"/>
  </w:num>
  <w:num w:numId="42" w16cid:durableId="1754349394">
    <w:abstractNumId w:val="47"/>
  </w:num>
  <w:num w:numId="43" w16cid:durableId="1228566392">
    <w:abstractNumId w:val="10"/>
  </w:num>
  <w:num w:numId="44" w16cid:durableId="1194269656">
    <w:abstractNumId w:val="41"/>
  </w:num>
  <w:num w:numId="45" w16cid:durableId="735399464">
    <w:abstractNumId w:val="29"/>
  </w:num>
  <w:num w:numId="46" w16cid:durableId="1482307378">
    <w:abstractNumId w:val="6"/>
  </w:num>
  <w:num w:numId="47" w16cid:durableId="1408768766">
    <w:abstractNumId w:val="1"/>
  </w:num>
  <w:num w:numId="48" w16cid:durableId="1546211922">
    <w:abstractNumId w:val="61"/>
  </w:num>
  <w:num w:numId="49" w16cid:durableId="325282461">
    <w:abstractNumId w:val="20"/>
  </w:num>
  <w:num w:numId="50" w16cid:durableId="344989595">
    <w:abstractNumId w:val="3"/>
  </w:num>
  <w:num w:numId="51" w16cid:durableId="511647509">
    <w:abstractNumId w:val="54"/>
  </w:num>
  <w:num w:numId="52" w16cid:durableId="514147382">
    <w:abstractNumId w:val="2"/>
  </w:num>
  <w:num w:numId="53" w16cid:durableId="248659860">
    <w:abstractNumId w:val="31"/>
  </w:num>
  <w:num w:numId="54" w16cid:durableId="2138208945">
    <w:abstractNumId w:val="36"/>
  </w:num>
  <w:num w:numId="55" w16cid:durableId="1152910907">
    <w:abstractNumId w:val="57"/>
  </w:num>
  <w:num w:numId="56" w16cid:durableId="1363094039">
    <w:abstractNumId w:val="37"/>
  </w:num>
  <w:num w:numId="57" w16cid:durableId="978263493">
    <w:abstractNumId w:val="52"/>
  </w:num>
  <w:num w:numId="58" w16cid:durableId="1435636308">
    <w:abstractNumId w:val="35"/>
  </w:num>
  <w:num w:numId="59" w16cid:durableId="1901868539">
    <w:abstractNumId w:val="7"/>
  </w:num>
  <w:num w:numId="60" w16cid:durableId="1881938709">
    <w:abstractNumId w:val="21"/>
  </w:num>
  <w:num w:numId="61" w16cid:durableId="1103458498">
    <w:abstractNumId w:val="17"/>
  </w:num>
  <w:num w:numId="62" w16cid:durableId="53044723">
    <w:abstractNumId w:val="56"/>
  </w:num>
  <w:num w:numId="63" w16cid:durableId="1387990744">
    <w:abstractNumId w:val="48"/>
  </w:num>
  <w:num w:numId="64" w16cid:durableId="665977348">
    <w:abstractNumId w:val="44"/>
  </w:num>
  <w:numIdMacAtCleanup w:val="57"/>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024"/>
    <w:rsid w:val="00000996"/>
    <w:rsid w:val="0000168C"/>
    <w:rsid w:val="0000293B"/>
    <w:rsid w:val="00003DCC"/>
    <w:rsid w:val="00006081"/>
    <w:rsid w:val="000068EA"/>
    <w:rsid w:val="00006FE9"/>
    <w:rsid w:val="000108E0"/>
    <w:rsid w:val="00010E8F"/>
    <w:rsid w:val="00011356"/>
    <w:rsid w:val="0001152B"/>
    <w:rsid w:val="0001286B"/>
    <w:rsid w:val="000133F9"/>
    <w:rsid w:val="000159A4"/>
    <w:rsid w:val="0001666B"/>
    <w:rsid w:val="000254B5"/>
    <w:rsid w:val="00025DA0"/>
    <w:rsid w:val="0003105E"/>
    <w:rsid w:val="000320CF"/>
    <w:rsid w:val="000325F6"/>
    <w:rsid w:val="000331E6"/>
    <w:rsid w:val="00034BEA"/>
    <w:rsid w:val="00035230"/>
    <w:rsid w:val="0003546D"/>
    <w:rsid w:val="000362F8"/>
    <w:rsid w:val="00037780"/>
    <w:rsid w:val="00042872"/>
    <w:rsid w:val="0004324C"/>
    <w:rsid w:val="0004534A"/>
    <w:rsid w:val="00045567"/>
    <w:rsid w:val="00045679"/>
    <w:rsid w:val="000458D2"/>
    <w:rsid w:val="000476B5"/>
    <w:rsid w:val="00050B2D"/>
    <w:rsid w:val="00052022"/>
    <w:rsid w:val="000528DD"/>
    <w:rsid w:val="000540AC"/>
    <w:rsid w:val="000551C7"/>
    <w:rsid w:val="000558D5"/>
    <w:rsid w:val="000606A2"/>
    <w:rsid w:val="00060DB6"/>
    <w:rsid w:val="00061905"/>
    <w:rsid w:val="000624C4"/>
    <w:rsid w:val="00062B9B"/>
    <w:rsid w:val="000631A9"/>
    <w:rsid w:val="00065C36"/>
    <w:rsid w:val="0006788B"/>
    <w:rsid w:val="00070540"/>
    <w:rsid w:val="00070FEC"/>
    <w:rsid w:val="000717FB"/>
    <w:rsid w:val="00076D92"/>
    <w:rsid w:val="000800D7"/>
    <w:rsid w:val="000849A3"/>
    <w:rsid w:val="00084ADA"/>
    <w:rsid w:val="000855C5"/>
    <w:rsid w:val="000921EC"/>
    <w:rsid w:val="00094D8A"/>
    <w:rsid w:val="00095EA6"/>
    <w:rsid w:val="000A3BF0"/>
    <w:rsid w:val="000A729F"/>
    <w:rsid w:val="000A7A1E"/>
    <w:rsid w:val="000B00B4"/>
    <w:rsid w:val="000B1344"/>
    <w:rsid w:val="000B1FE4"/>
    <w:rsid w:val="000B27EE"/>
    <w:rsid w:val="000B2AF3"/>
    <w:rsid w:val="000B4FB4"/>
    <w:rsid w:val="000B65A6"/>
    <w:rsid w:val="000B6C20"/>
    <w:rsid w:val="000C32CB"/>
    <w:rsid w:val="000C6CC1"/>
    <w:rsid w:val="000D0C33"/>
    <w:rsid w:val="000D10B8"/>
    <w:rsid w:val="000D1643"/>
    <w:rsid w:val="000D5DCE"/>
    <w:rsid w:val="000D5FBD"/>
    <w:rsid w:val="000D6031"/>
    <w:rsid w:val="000D7954"/>
    <w:rsid w:val="000E2782"/>
    <w:rsid w:val="000E77D7"/>
    <w:rsid w:val="000F0264"/>
    <w:rsid w:val="000F0433"/>
    <w:rsid w:val="000F3AC7"/>
    <w:rsid w:val="0010128E"/>
    <w:rsid w:val="00101FEF"/>
    <w:rsid w:val="00102C07"/>
    <w:rsid w:val="00105DD9"/>
    <w:rsid w:val="00111B8D"/>
    <w:rsid w:val="00113420"/>
    <w:rsid w:val="0011398E"/>
    <w:rsid w:val="00113AEC"/>
    <w:rsid w:val="00114130"/>
    <w:rsid w:val="00114753"/>
    <w:rsid w:val="00114C4C"/>
    <w:rsid w:val="00116839"/>
    <w:rsid w:val="00120379"/>
    <w:rsid w:val="00122268"/>
    <w:rsid w:val="00122764"/>
    <w:rsid w:val="00123020"/>
    <w:rsid w:val="001233D3"/>
    <w:rsid w:val="0012612C"/>
    <w:rsid w:val="00127376"/>
    <w:rsid w:val="00127B30"/>
    <w:rsid w:val="00130210"/>
    <w:rsid w:val="00132C04"/>
    <w:rsid w:val="00133CCB"/>
    <w:rsid w:val="00134227"/>
    <w:rsid w:val="00136631"/>
    <w:rsid w:val="00142AC3"/>
    <w:rsid w:val="00143DCA"/>
    <w:rsid w:val="001448E3"/>
    <w:rsid w:val="00144D44"/>
    <w:rsid w:val="00147CB6"/>
    <w:rsid w:val="00150D90"/>
    <w:rsid w:val="00151B79"/>
    <w:rsid w:val="0015321D"/>
    <w:rsid w:val="00153721"/>
    <w:rsid w:val="00153C81"/>
    <w:rsid w:val="00153DED"/>
    <w:rsid w:val="00156466"/>
    <w:rsid w:val="0015693F"/>
    <w:rsid w:val="00157F2C"/>
    <w:rsid w:val="001619E4"/>
    <w:rsid w:val="00162718"/>
    <w:rsid w:val="00162CBA"/>
    <w:rsid w:val="00163BD7"/>
    <w:rsid w:val="001654A7"/>
    <w:rsid w:val="0016651A"/>
    <w:rsid w:val="00167D60"/>
    <w:rsid w:val="00171993"/>
    <w:rsid w:val="00171DF9"/>
    <w:rsid w:val="00176747"/>
    <w:rsid w:val="00184446"/>
    <w:rsid w:val="0018593B"/>
    <w:rsid w:val="00192514"/>
    <w:rsid w:val="001928CB"/>
    <w:rsid w:val="001A1E54"/>
    <w:rsid w:val="001A2446"/>
    <w:rsid w:val="001A2533"/>
    <w:rsid w:val="001A512E"/>
    <w:rsid w:val="001A6A3C"/>
    <w:rsid w:val="001A701B"/>
    <w:rsid w:val="001B2B1F"/>
    <w:rsid w:val="001B471D"/>
    <w:rsid w:val="001B5047"/>
    <w:rsid w:val="001B607E"/>
    <w:rsid w:val="001B7705"/>
    <w:rsid w:val="001C0C2C"/>
    <w:rsid w:val="001C1616"/>
    <w:rsid w:val="001C1E8F"/>
    <w:rsid w:val="001C26B6"/>
    <w:rsid w:val="001D08EB"/>
    <w:rsid w:val="001D223E"/>
    <w:rsid w:val="001D6302"/>
    <w:rsid w:val="001E08C0"/>
    <w:rsid w:val="001E1D22"/>
    <w:rsid w:val="001E243E"/>
    <w:rsid w:val="001E2CFC"/>
    <w:rsid w:val="001E2E19"/>
    <w:rsid w:val="001E31A8"/>
    <w:rsid w:val="001E3989"/>
    <w:rsid w:val="001E6495"/>
    <w:rsid w:val="001F0276"/>
    <w:rsid w:val="001F087B"/>
    <w:rsid w:val="001F0AB2"/>
    <w:rsid w:val="001F1462"/>
    <w:rsid w:val="001F17A3"/>
    <w:rsid w:val="001F39D1"/>
    <w:rsid w:val="001F3DCE"/>
    <w:rsid w:val="001F46F0"/>
    <w:rsid w:val="001F594F"/>
    <w:rsid w:val="001F7079"/>
    <w:rsid w:val="00200250"/>
    <w:rsid w:val="002007F3"/>
    <w:rsid w:val="00200AEB"/>
    <w:rsid w:val="002010F6"/>
    <w:rsid w:val="00204786"/>
    <w:rsid w:val="002123B9"/>
    <w:rsid w:val="0022255D"/>
    <w:rsid w:val="002231F8"/>
    <w:rsid w:val="0022397E"/>
    <w:rsid w:val="00225345"/>
    <w:rsid w:val="0022706B"/>
    <w:rsid w:val="0023201A"/>
    <w:rsid w:val="00234E20"/>
    <w:rsid w:val="0023515B"/>
    <w:rsid w:val="002359F4"/>
    <w:rsid w:val="00236B00"/>
    <w:rsid w:val="00237959"/>
    <w:rsid w:val="00240308"/>
    <w:rsid w:val="00246098"/>
    <w:rsid w:val="00247263"/>
    <w:rsid w:val="0025209F"/>
    <w:rsid w:val="002535C1"/>
    <w:rsid w:val="00254838"/>
    <w:rsid w:val="0026051F"/>
    <w:rsid w:val="0026199C"/>
    <w:rsid w:val="00261B39"/>
    <w:rsid w:val="002643E3"/>
    <w:rsid w:val="00264532"/>
    <w:rsid w:val="002645ED"/>
    <w:rsid w:val="00264E9F"/>
    <w:rsid w:val="00267551"/>
    <w:rsid w:val="00270059"/>
    <w:rsid w:val="00271CCA"/>
    <w:rsid w:val="00271DFA"/>
    <w:rsid w:val="0027389C"/>
    <w:rsid w:val="002758F9"/>
    <w:rsid w:val="00277B8F"/>
    <w:rsid w:val="00281E1C"/>
    <w:rsid w:val="00282D57"/>
    <w:rsid w:val="002834B8"/>
    <w:rsid w:val="00284487"/>
    <w:rsid w:val="00287722"/>
    <w:rsid w:val="00291008"/>
    <w:rsid w:val="002950C0"/>
    <w:rsid w:val="0029533A"/>
    <w:rsid w:val="002A037F"/>
    <w:rsid w:val="002A0920"/>
    <w:rsid w:val="002A4D51"/>
    <w:rsid w:val="002A5417"/>
    <w:rsid w:val="002A5C51"/>
    <w:rsid w:val="002A7923"/>
    <w:rsid w:val="002A7E91"/>
    <w:rsid w:val="002B0739"/>
    <w:rsid w:val="002B1AF7"/>
    <w:rsid w:val="002B29F2"/>
    <w:rsid w:val="002B5050"/>
    <w:rsid w:val="002B5FA3"/>
    <w:rsid w:val="002C0C10"/>
    <w:rsid w:val="002C2BCD"/>
    <w:rsid w:val="002C65D9"/>
    <w:rsid w:val="002D1576"/>
    <w:rsid w:val="002D2D64"/>
    <w:rsid w:val="002D3296"/>
    <w:rsid w:val="002E2DD2"/>
    <w:rsid w:val="002E2FE0"/>
    <w:rsid w:val="002E52D8"/>
    <w:rsid w:val="002E67A4"/>
    <w:rsid w:val="002E7B14"/>
    <w:rsid w:val="002E7D04"/>
    <w:rsid w:val="002F3170"/>
    <w:rsid w:val="002F368B"/>
    <w:rsid w:val="002F36D7"/>
    <w:rsid w:val="002F429F"/>
    <w:rsid w:val="002F4543"/>
    <w:rsid w:val="002F4A4E"/>
    <w:rsid w:val="002F4AA0"/>
    <w:rsid w:val="002F6D1C"/>
    <w:rsid w:val="0030388D"/>
    <w:rsid w:val="0031123B"/>
    <w:rsid w:val="00311912"/>
    <w:rsid w:val="00311FFF"/>
    <w:rsid w:val="00314196"/>
    <w:rsid w:val="003142E2"/>
    <w:rsid w:val="00316FF2"/>
    <w:rsid w:val="00317042"/>
    <w:rsid w:val="00321C1A"/>
    <w:rsid w:val="00321C4B"/>
    <w:rsid w:val="0032224F"/>
    <w:rsid w:val="00325DBE"/>
    <w:rsid w:val="00326158"/>
    <w:rsid w:val="0032682F"/>
    <w:rsid w:val="003269EE"/>
    <w:rsid w:val="00331C28"/>
    <w:rsid w:val="003328F8"/>
    <w:rsid w:val="0033388B"/>
    <w:rsid w:val="00335BFE"/>
    <w:rsid w:val="00340EEA"/>
    <w:rsid w:val="0034425A"/>
    <w:rsid w:val="0034484E"/>
    <w:rsid w:val="00345567"/>
    <w:rsid w:val="00351EE0"/>
    <w:rsid w:val="00352079"/>
    <w:rsid w:val="00356071"/>
    <w:rsid w:val="00357B95"/>
    <w:rsid w:val="0036011D"/>
    <w:rsid w:val="003604CB"/>
    <w:rsid w:val="003626FE"/>
    <w:rsid w:val="003643E8"/>
    <w:rsid w:val="003660AA"/>
    <w:rsid w:val="00367FE3"/>
    <w:rsid w:val="003713D9"/>
    <w:rsid w:val="00376220"/>
    <w:rsid w:val="00380610"/>
    <w:rsid w:val="0038075B"/>
    <w:rsid w:val="00381646"/>
    <w:rsid w:val="0038437C"/>
    <w:rsid w:val="00384A7A"/>
    <w:rsid w:val="0038638B"/>
    <w:rsid w:val="00387851"/>
    <w:rsid w:val="00390729"/>
    <w:rsid w:val="003912C6"/>
    <w:rsid w:val="00392499"/>
    <w:rsid w:val="003938AD"/>
    <w:rsid w:val="00396085"/>
    <w:rsid w:val="00396964"/>
    <w:rsid w:val="0039787D"/>
    <w:rsid w:val="00397CE1"/>
    <w:rsid w:val="003A5BB6"/>
    <w:rsid w:val="003A68AA"/>
    <w:rsid w:val="003A6A7E"/>
    <w:rsid w:val="003B30EA"/>
    <w:rsid w:val="003C271B"/>
    <w:rsid w:val="003C4169"/>
    <w:rsid w:val="003C4E96"/>
    <w:rsid w:val="003C533C"/>
    <w:rsid w:val="003C666A"/>
    <w:rsid w:val="003C6F81"/>
    <w:rsid w:val="003C7F44"/>
    <w:rsid w:val="003D2813"/>
    <w:rsid w:val="003D3947"/>
    <w:rsid w:val="003D3C65"/>
    <w:rsid w:val="003D4A85"/>
    <w:rsid w:val="003E0AD8"/>
    <w:rsid w:val="003E30AA"/>
    <w:rsid w:val="003E7D3E"/>
    <w:rsid w:val="003F00BD"/>
    <w:rsid w:val="003F0CAE"/>
    <w:rsid w:val="003F1287"/>
    <w:rsid w:val="003F5966"/>
    <w:rsid w:val="003F631E"/>
    <w:rsid w:val="0040050C"/>
    <w:rsid w:val="00400F28"/>
    <w:rsid w:val="00401B0C"/>
    <w:rsid w:val="004039D8"/>
    <w:rsid w:val="00405526"/>
    <w:rsid w:val="004104BE"/>
    <w:rsid w:val="004163D2"/>
    <w:rsid w:val="004222BD"/>
    <w:rsid w:val="00433EC6"/>
    <w:rsid w:val="00434482"/>
    <w:rsid w:val="0043463E"/>
    <w:rsid w:val="004346E5"/>
    <w:rsid w:val="00435485"/>
    <w:rsid w:val="00435FA6"/>
    <w:rsid w:val="00440E73"/>
    <w:rsid w:val="00441B67"/>
    <w:rsid w:val="004444A9"/>
    <w:rsid w:val="00445372"/>
    <w:rsid w:val="004463F6"/>
    <w:rsid w:val="00450736"/>
    <w:rsid w:val="00457C5A"/>
    <w:rsid w:val="0046014F"/>
    <w:rsid w:val="00461C1A"/>
    <w:rsid w:val="00463396"/>
    <w:rsid w:val="00465288"/>
    <w:rsid w:val="00465ABE"/>
    <w:rsid w:val="00466745"/>
    <w:rsid w:val="004674CD"/>
    <w:rsid w:val="00470D2F"/>
    <w:rsid w:val="004714B6"/>
    <w:rsid w:val="00473D86"/>
    <w:rsid w:val="00474AAB"/>
    <w:rsid w:val="004762E9"/>
    <w:rsid w:val="00476841"/>
    <w:rsid w:val="00476889"/>
    <w:rsid w:val="004768C3"/>
    <w:rsid w:val="00481D4C"/>
    <w:rsid w:val="00483D99"/>
    <w:rsid w:val="004844FF"/>
    <w:rsid w:val="004913D1"/>
    <w:rsid w:val="00492021"/>
    <w:rsid w:val="004A14FF"/>
    <w:rsid w:val="004A2646"/>
    <w:rsid w:val="004B15EE"/>
    <w:rsid w:val="004B32B0"/>
    <w:rsid w:val="004B5228"/>
    <w:rsid w:val="004C3C72"/>
    <w:rsid w:val="004C48A6"/>
    <w:rsid w:val="004C580C"/>
    <w:rsid w:val="004C7257"/>
    <w:rsid w:val="004C7699"/>
    <w:rsid w:val="004D211A"/>
    <w:rsid w:val="004D55A1"/>
    <w:rsid w:val="004D72C4"/>
    <w:rsid w:val="004E0756"/>
    <w:rsid w:val="004E233F"/>
    <w:rsid w:val="004E386C"/>
    <w:rsid w:val="004E4A86"/>
    <w:rsid w:val="004E4ECB"/>
    <w:rsid w:val="004E607C"/>
    <w:rsid w:val="004E615F"/>
    <w:rsid w:val="004E67EB"/>
    <w:rsid w:val="004F0597"/>
    <w:rsid w:val="004F069D"/>
    <w:rsid w:val="004F357B"/>
    <w:rsid w:val="004F6E5C"/>
    <w:rsid w:val="004F6FD6"/>
    <w:rsid w:val="004F7B76"/>
    <w:rsid w:val="00500548"/>
    <w:rsid w:val="00504001"/>
    <w:rsid w:val="00504F1D"/>
    <w:rsid w:val="005057B8"/>
    <w:rsid w:val="00510B08"/>
    <w:rsid w:val="00512875"/>
    <w:rsid w:val="005129C2"/>
    <w:rsid w:val="0051407F"/>
    <w:rsid w:val="00514634"/>
    <w:rsid w:val="005156AE"/>
    <w:rsid w:val="00521CE8"/>
    <w:rsid w:val="00521EF2"/>
    <w:rsid w:val="005221BE"/>
    <w:rsid w:val="005228C9"/>
    <w:rsid w:val="00522DF0"/>
    <w:rsid w:val="0052306D"/>
    <w:rsid w:val="00523CC0"/>
    <w:rsid w:val="005254F0"/>
    <w:rsid w:val="00527729"/>
    <w:rsid w:val="00527BA5"/>
    <w:rsid w:val="0053282D"/>
    <w:rsid w:val="00532C03"/>
    <w:rsid w:val="00533682"/>
    <w:rsid w:val="00533A40"/>
    <w:rsid w:val="00534CE7"/>
    <w:rsid w:val="00535C51"/>
    <w:rsid w:val="0053632D"/>
    <w:rsid w:val="005368C4"/>
    <w:rsid w:val="005433EC"/>
    <w:rsid w:val="00543ED0"/>
    <w:rsid w:val="00545DBB"/>
    <w:rsid w:val="00546FEE"/>
    <w:rsid w:val="00551CF1"/>
    <w:rsid w:val="00552E3D"/>
    <w:rsid w:val="00554159"/>
    <w:rsid w:val="00554947"/>
    <w:rsid w:val="005552D9"/>
    <w:rsid w:val="00557865"/>
    <w:rsid w:val="00557F16"/>
    <w:rsid w:val="00560870"/>
    <w:rsid w:val="00561D76"/>
    <w:rsid w:val="00561DA8"/>
    <w:rsid w:val="00562120"/>
    <w:rsid w:val="005638F4"/>
    <w:rsid w:val="0056434E"/>
    <w:rsid w:val="005645E0"/>
    <w:rsid w:val="0056489F"/>
    <w:rsid w:val="00565150"/>
    <w:rsid w:val="00571BA8"/>
    <w:rsid w:val="00572097"/>
    <w:rsid w:val="005745ED"/>
    <w:rsid w:val="00575048"/>
    <w:rsid w:val="00575C18"/>
    <w:rsid w:val="0057620A"/>
    <w:rsid w:val="005773A9"/>
    <w:rsid w:val="005832F8"/>
    <w:rsid w:val="005853AD"/>
    <w:rsid w:val="00590384"/>
    <w:rsid w:val="00590C2E"/>
    <w:rsid w:val="0059236D"/>
    <w:rsid w:val="00593F29"/>
    <w:rsid w:val="00596657"/>
    <w:rsid w:val="005A0789"/>
    <w:rsid w:val="005A2DD5"/>
    <w:rsid w:val="005A41BF"/>
    <w:rsid w:val="005A58ED"/>
    <w:rsid w:val="005A69AE"/>
    <w:rsid w:val="005A6EA1"/>
    <w:rsid w:val="005A7E20"/>
    <w:rsid w:val="005B0509"/>
    <w:rsid w:val="005B1198"/>
    <w:rsid w:val="005B3A03"/>
    <w:rsid w:val="005B41EB"/>
    <w:rsid w:val="005B4C60"/>
    <w:rsid w:val="005B5208"/>
    <w:rsid w:val="005B7A79"/>
    <w:rsid w:val="005C036A"/>
    <w:rsid w:val="005C04AD"/>
    <w:rsid w:val="005C0A01"/>
    <w:rsid w:val="005C2CF7"/>
    <w:rsid w:val="005C5FE7"/>
    <w:rsid w:val="005C64CB"/>
    <w:rsid w:val="005C7009"/>
    <w:rsid w:val="005D2D80"/>
    <w:rsid w:val="005D2F01"/>
    <w:rsid w:val="005D3142"/>
    <w:rsid w:val="005D408D"/>
    <w:rsid w:val="005D41BA"/>
    <w:rsid w:val="005D6C85"/>
    <w:rsid w:val="005D7965"/>
    <w:rsid w:val="005D7D61"/>
    <w:rsid w:val="005E0CAE"/>
    <w:rsid w:val="005E0FC9"/>
    <w:rsid w:val="005E371F"/>
    <w:rsid w:val="005E3F04"/>
    <w:rsid w:val="005F12D2"/>
    <w:rsid w:val="005F444D"/>
    <w:rsid w:val="0060076A"/>
    <w:rsid w:val="006025D1"/>
    <w:rsid w:val="00602FAC"/>
    <w:rsid w:val="006030DF"/>
    <w:rsid w:val="00604BC4"/>
    <w:rsid w:val="00607649"/>
    <w:rsid w:val="00610626"/>
    <w:rsid w:val="00610EC0"/>
    <w:rsid w:val="00611951"/>
    <w:rsid w:val="00612042"/>
    <w:rsid w:val="0061546C"/>
    <w:rsid w:val="00615B3A"/>
    <w:rsid w:val="00621C8E"/>
    <w:rsid w:val="00621DE2"/>
    <w:rsid w:val="006241D3"/>
    <w:rsid w:val="00627830"/>
    <w:rsid w:val="006305FC"/>
    <w:rsid w:val="00630DBE"/>
    <w:rsid w:val="006324DB"/>
    <w:rsid w:val="00632BE8"/>
    <w:rsid w:val="0063599D"/>
    <w:rsid w:val="006360C7"/>
    <w:rsid w:val="00637279"/>
    <w:rsid w:val="00637455"/>
    <w:rsid w:val="00641A41"/>
    <w:rsid w:val="006452C9"/>
    <w:rsid w:val="0064656D"/>
    <w:rsid w:val="0064733C"/>
    <w:rsid w:val="00650CE8"/>
    <w:rsid w:val="006513E4"/>
    <w:rsid w:val="00651AD1"/>
    <w:rsid w:val="00651DC5"/>
    <w:rsid w:val="00651E50"/>
    <w:rsid w:val="00653C37"/>
    <w:rsid w:val="00655470"/>
    <w:rsid w:val="00662D0A"/>
    <w:rsid w:val="006655DE"/>
    <w:rsid w:val="006664E9"/>
    <w:rsid w:val="0067628B"/>
    <w:rsid w:val="00682057"/>
    <w:rsid w:val="006847D1"/>
    <w:rsid w:val="00690673"/>
    <w:rsid w:val="00690E0C"/>
    <w:rsid w:val="00692740"/>
    <w:rsid w:val="00692EE2"/>
    <w:rsid w:val="006A0DD5"/>
    <w:rsid w:val="006A1496"/>
    <w:rsid w:val="006A3A1A"/>
    <w:rsid w:val="006A4531"/>
    <w:rsid w:val="006A4D2E"/>
    <w:rsid w:val="006B11B7"/>
    <w:rsid w:val="006B337D"/>
    <w:rsid w:val="006B3A8E"/>
    <w:rsid w:val="006C050E"/>
    <w:rsid w:val="006C12B1"/>
    <w:rsid w:val="006C1B8F"/>
    <w:rsid w:val="006C2173"/>
    <w:rsid w:val="006C3AD9"/>
    <w:rsid w:val="006C3CF3"/>
    <w:rsid w:val="006C3ECF"/>
    <w:rsid w:val="006C709F"/>
    <w:rsid w:val="006C7140"/>
    <w:rsid w:val="006D07A9"/>
    <w:rsid w:val="006D35C3"/>
    <w:rsid w:val="006D4234"/>
    <w:rsid w:val="006D4251"/>
    <w:rsid w:val="006D4625"/>
    <w:rsid w:val="006D4AD8"/>
    <w:rsid w:val="006D4BD6"/>
    <w:rsid w:val="006D4BE4"/>
    <w:rsid w:val="006D52D3"/>
    <w:rsid w:val="006D6214"/>
    <w:rsid w:val="006D7137"/>
    <w:rsid w:val="006D7CE1"/>
    <w:rsid w:val="006E17E9"/>
    <w:rsid w:val="006E1A0E"/>
    <w:rsid w:val="006E239E"/>
    <w:rsid w:val="006E24D4"/>
    <w:rsid w:val="006E2723"/>
    <w:rsid w:val="006E38CC"/>
    <w:rsid w:val="006E4315"/>
    <w:rsid w:val="006E4EBB"/>
    <w:rsid w:val="006E5299"/>
    <w:rsid w:val="006E5443"/>
    <w:rsid w:val="006E5F73"/>
    <w:rsid w:val="006F4A9F"/>
    <w:rsid w:val="006F5B82"/>
    <w:rsid w:val="006F6409"/>
    <w:rsid w:val="006F6D72"/>
    <w:rsid w:val="00700ECE"/>
    <w:rsid w:val="0070112C"/>
    <w:rsid w:val="00702307"/>
    <w:rsid w:val="007032EC"/>
    <w:rsid w:val="007038F2"/>
    <w:rsid w:val="0070471F"/>
    <w:rsid w:val="007066E0"/>
    <w:rsid w:val="00706902"/>
    <w:rsid w:val="00706CE5"/>
    <w:rsid w:val="00710222"/>
    <w:rsid w:val="00711115"/>
    <w:rsid w:val="00715197"/>
    <w:rsid w:val="00715ACF"/>
    <w:rsid w:val="00717AFB"/>
    <w:rsid w:val="0072142A"/>
    <w:rsid w:val="0072301A"/>
    <w:rsid w:val="00723F13"/>
    <w:rsid w:val="00724CA8"/>
    <w:rsid w:val="0072713E"/>
    <w:rsid w:val="0072723F"/>
    <w:rsid w:val="00727412"/>
    <w:rsid w:val="007278ED"/>
    <w:rsid w:val="007305F5"/>
    <w:rsid w:val="007308C2"/>
    <w:rsid w:val="007320E1"/>
    <w:rsid w:val="00733E0E"/>
    <w:rsid w:val="00734DA4"/>
    <w:rsid w:val="0073502B"/>
    <w:rsid w:val="00736258"/>
    <w:rsid w:val="0073644C"/>
    <w:rsid w:val="007374D5"/>
    <w:rsid w:val="00740D2C"/>
    <w:rsid w:val="00740EC2"/>
    <w:rsid w:val="00745188"/>
    <w:rsid w:val="0074543D"/>
    <w:rsid w:val="00750397"/>
    <w:rsid w:val="00751873"/>
    <w:rsid w:val="00751D50"/>
    <w:rsid w:val="00754395"/>
    <w:rsid w:val="0075720C"/>
    <w:rsid w:val="00757633"/>
    <w:rsid w:val="007603C1"/>
    <w:rsid w:val="007614B2"/>
    <w:rsid w:val="007615EE"/>
    <w:rsid w:val="00763024"/>
    <w:rsid w:val="007632D8"/>
    <w:rsid w:val="007645F6"/>
    <w:rsid w:val="00764D29"/>
    <w:rsid w:val="00774590"/>
    <w:rsid w:val="007758BA"/>
    <w:rsid w:val="00776C37"/>
    <w:rsid w:val="0077793F"/>
    <w:rsid w:val="00780CAE"/>
    <w:rsid w:val="007812F7"/>
    <w:rsid w:val="00781A9E"/>
    <w:rsid w:val="00785732"/>
    <w:rsid w:val="0078612C"/>
    <w:rsid w:val="00786673"/>
    <w:rsid w:val="00787445"/>
    <w:rsid w:val="00790CD5"/>
    <w:rsid w:val="00792B8C"/>
    <w:rsid w:val="0079344B"/>
    <w:rsid w:val="00795719"/>
    <w:rsid w:val="00795AEE"/>
    <w:rsid w:val="00796AB3"/>
    <w:rsid w:val="007972A3"/>
    <w:rsid w:val="007A08D6"/>
    <w:rsid w:val="007A26DE"/>
    <w:rsid w:val="007A76AA"/>
    <w:rsid w:val="007A7FC4"/>
    <w:rsid w:val="007B027E"/>
    <w:rsid w:val="007B0CCA"/>
    <w:rsid w:val="007B2410"/>
    <w:rsid w:val="007B3FD3"/>
    <w:rsid w:val="007B4D0B"/>
    <w:rsid w:val="007B584F"/>
    <w:rsid w:val="007B59B9"/>
    <w:rsid w:val="007B742A"/>
    <w:rsid w:val="007C05BC"/>
    <w:rsid w:val="007C5026"/>
    <w:rsid w:val="007C50E8"/>
    <w:rsid w:val="007C555C"/>
    <w:rsid w:val="007D1F2D"/>
    <w:rsid w:val="007D2B8E"/>
    <w:rsid w:val="007D34F2"/>
    <w:rsid w:val="007D374A"/>
    <w:rsid w:val="007D5DA8"/>
    <w:rsid w:val="007E10F2"/>
    <w:rsid w:val="007E1CC5"/>
    <w:rsid w:val="007E3528"/>
    <w:rsid w:val="007E3F14"/>
    <w:rsid w:val="007F0815"/>
    <w:rsid w:val="007F20D3"/>
    <w:rsid w:val="007F445E"/>
    <w:rsid w:val="007F72BF"/>
    <w:rsid w:val="007F72EC"/>
    <w:rsid w:val="00800236"/>
    <w:rsid w:val="0080129E"/>
    <w:rsid w:val="008019BB"/>
    <w:rsid w:val="008025A7"/>
    <w:rsid w:val="008027AD"/>
    <w:rsid w:val="0080483F"/>
    <w:rsid w:val="008070D4"/>
    <w:rsid w:val="008076CA"/>
    <w:rsid w:val="008118C1"/>
    <w:rsid w:val="0081561C"/>
    <w:rsid w:val="00815734"/>
    <w:rsid w:val="00815DF4"/>
    <w:rsid w:val="00822446"/>
    <w:rsid w:val="008230E8"/>
    <w:rsid w:val="00826BA7"/>
    <w:rsid w:val="0082735E"/>
    <w:rsid w:val="008313CB"/>
    <w:rsid w:val="008331D8"/>
    <w:rsid w:val="008337CF"/>
    <w:rsid w:val="00834D9A"/>
    <w:rsid w:val="0083650A"/>
    <w:rsid w:val="00837EE7"/>
    <w:rsid w:val="00842363"/>
    <w:rsid w:val="00843FEC"/>
    <w:rsid w:val="00844CAC"/>
    <w:rsid w:val="00845CF1"/>
    <w:rsid w:val="008463BD"/>
    <w:rsid w:val="00846CD7"/>
    <w:rsid w:val="00847629"/>
    <w:rsid w:val="00847FE8"/>
    <w:rsid w:val="00850209"/>
    <w:rsid w:val="00852000"/>
    <w:rsid w:val="008547A9"/>
    <w:rsid w:val="00857F3D"/>
    <w:rsid w:val="00862649"/>
    <w:rsid w:val="008630DB"/>
    <w:rsid w:val="008674E9"/>
    <w:rsid w:val="00870D36"/>
    <w:rsid w:val="0087173F"/>
    <w:rsid w:val="00871B02"/>
    <w:rsid w:val="00871FC0"/>
    <w:rsid w:val="00873EB0"/>
    <w:rsid w:val="008770E9"/>
    <w:rsid w:val="00877AC5"/>
    <w:rsid w:val="008832D7"/>
    <w:rsid w:val="00885015"/>
    <w:rsid w:val="008865C0"/>
    <w:rsid w:val="00890258"/>
    <w:rsid w:val="0089058C"/>
    <w:rsid w:val="008909AE"/>
    <w:rsid w:val="00890B28"/>
    <w:rsid w:val="008914F2"/>
    <w:rsid w:val="008919F6"/>
    <w:rsid w:val="0089457C"/>
    <w:rsid w:val="00895500"/>
    <w:rsid w:val="00895822"/>
    <w:rsid w:val="00895B72"/>
    <w:rsid w:val="00895C27"/>
    <w:rsid w:val="008A105B"/>
    <w:rsid w:val="008A10F7"/>
    <w:rsid w:val="008A190B"/>
    <w:rsid w:val="008A233C"/>
    <w:rsid w:val="008A434C"/>
    <w:rsid w:val="008A5719"/>
    <w:rsid w:val="008A5F9D"/>
    <w:rsid w:val="008A7A18"/>
    <w:rsid w:val="008A7E7D"/>
    <w:rsid w:val="008B1B86"/>
    <w:rsid w:val="008B539D"/>
    <w:rsid w:val="008C04D4"/>
    <w:rsid w:val="008C0C27"/>
    <w:rsid w:val="008C1570"/>
    <w:rsid w:val="008C1B01"/>
    <w:rsid w:val="008C2A53"/>
    <w:rsid w:val="008C2CA3"/>
    <w:rsid w:val="008C393E"/>
    <w:rsid w:val="008C46CB"/>
    <w:rsid w:val="008C4DA7"/>
    <w:rsid w:val="008C5F3F"/>
    <w:rsid w:val="008C6EF4"/>
    <w:rsid w:val="008D04B9"/>
    <w:rsid w:val="008D074B"/>
    <w:rsid w:val="008D27CE"/>
    <w:rsid w:val="008D2CC3"/>
    <w:rsid w:val="008D30DA"/>
    <w:rsid w:val="008D333C"/>
    <w:rsid w:val="008D39D4"/>
    <w:rsid w:val="008D3B1A"/>
    <w:rsid w:val="008E2181"/>
    <w:rsid w:val="008E4090"/>
    <w:rsid w:val="008E466F"/>
    <w:rsid w:val="008E4769"/>
    <w:rsid w:val="008F036D"/>
    <w:rsid w:val="008F0767"/>
    <w:rsid w:val="008F0EA4"/>
    <w:rsid w:val="008F1ED4"/>
    <w:rsid w:val="008F2F2C"/>
    <w:rsid w:val="008F405A"/>
    <w:rsid w:val="008F545B"/>
    <w:rsid w:val="008F6E41"/>
    <w:rsid w:val="009015E8"/>
    <w:rsid w:val="00902DDD"/>
    <w:rsid w:val="0090413D"/>
    <w:rsid w:val="00904E56"/>
    <w:rsid w:val="00912FB2"/>
    <w:rsid w:val="00916CB1"/>
    <w:rsid w:val="00921CF9"/>
    <w:rsid w:val="00924D78"/>
    <w:rsid w:val="009257A0"/>
    <w:rsid w:val="009274A5"/>
    <w:rsid w:val="00931A93"/>
    <w:rsid w:val="009337F9"/>
    <w:rsid w:val="00934FF3"/>
    <w:rsid w:val="009351EC"/>
    <w:rsid w:val="00941A8F"/>
    <w:rsid w:val="009431B8"/>
    <w:rsid w:val="0094548F"/>
    <w:rsid w:val="0094665E"/>
    <w:rsid w:val="009468A1"/>
    <w:rsid w:val="0095068B"/>
    <w:rsid w:val="009512D1"/>
    <w:rsid w:val="009531E0"/>
    <w:rsid w:val="00953BE0"/>
    <w:rsid w:val="0096366C"/>
    <w:rsid w:val="009637E3"/>
    <w:rsid w:val="00964B86"/>
    <w:rsid w:val="0096526C"/>
    <w:rsid w:val="00966003"/>
    <w:rsid w:val="00966B7B"/>
    <w:rsid w:val="009724A7"/>
    <w:rsid w:val="00972727"/>
    <w:rsid w:val="00972E12"/>
    <w:rsid w:val="00972E85"/>
    <w:rsid w:val="0097359D"/>
    <w:rsid w:val="00973671"/>
    <w:rsid w:val="009746EA"/>
    <w:rsid w:val="0097474F"/>
    <w:rsid w:val="00976E28"/>
    <w:rsid w:val="00980F13"/>
    <w:rsid w:val="00981A8B"/>
    <w:rsid w:val="0098392A"/>
    <w:rsid w:val="009877D3"/>
    <w:rsid w:val="00991807"/>
    <w:rsid w:val="00991D77"/>
    <w:rsid w:val="0099485E"/>
    <w:rsid w:val="0099587A"/>
    <w:rsid w:val="00997B1A"/>
    <w:rsid w:val="00997F5E"/>
    <w:rsid w:val="009A27C4"/>
    <w:rsid w:val="009A293A"/>
    <w:rsid w:val="009A4152"/>
    <w:rsid w:val="009B5931"/>
    <w:rsid w:val="009C0AB5"/>
    <w:rsid w:val="009C0BA8"/>
    <w:rsid w:val="009C0EAD"/>
    <w:rsid w:val="009C0FAE"/>
    <w:rsid w:val="009C2178"/>
    <w:rsid w:val="009C43C3"/>
    <w:rsid w:val="009C662C"/>
    <w:rsid w:val="009D126B"/>
    <w:rsid w:val="009D23D8"/>
    <w:rsid w:val="009D522C"/>
    <w:rsid w:val="009D6368"/>
    <w:rsid w:val="009E2095"/>
    <w:rsid w:val="009E5316"/>
    <w:rsid w:val="009F0613"/>
    <w:rsid w:val="009F2A0B"/>
    <w:rsid w:val="009F4253"/>
    <w:rsid w:val="009F4C4A"/>
    <w:rsid w:val="00A006AD"/>
    <w:rsid w:val="00A03A22"/>
    <w:rsid w:val="00A04FD1"/>
    <w:rsid w:val="00A15FC1"/>
    <w:rsid w:val="00A20523"/>
    <w:rsid w:val="00A22991"/>
    <w:rsid w:val="00A261C1"/>
    <w:rsid w:val="00A32609"/>
    <w:rsid w:val="00A33077"/>
    <w:rsid w:val="00A33DAA"/>
    <w:rsid w:val="00A42B65"/>
    <w:rsid w:val="00A43480"/>
    <w:rsid w:val="00A4482B"/>
    <w:rsid w:val="00A45C9F"/>
    <w:rsid w:val="00A51C79"/>
    <w:rsid w:val="00A54FF1"/>
    <w:rsid w:val="00A566B1"/>
    <w:rsid w:val="00A61150"/>
    <w:rsid w:val="00A65E9E"/>
    <w:rsid w:val="00A6607D"/>
    <w:rsid w:val="00A670CD"/>
    <w:rsid w:val="00A70256"/>
    <w:rsid w:val="00A70892"/>
    <w:rsid w:val="00A70D2B"/>
    <w:rsid w:val="00A7225B"/>
    <w:rsid w:val="00A74D46"/>
    <w:rsid w:val="00A76A35"/>
    <w:rsid w:val="00A84295"/>
    <w:rsid w:val="00A846E8"/>
    <w:rsid w:val="00A84BF3"/>
    <w:rsid w:val="00A85730"/>
    <w:rsid w:val="00A85E65"/>
    <w:rsid w:val="00A91761"/>
    <w:rsid w:val="00A934CC"/>
    <w:rsid w:val="00A961FD"/>
    <w:rsid w:val="00A97C56"/>
    <w:rsid w:val="00AA594C"/>
    <w:rsid w:val="00AA5C1D"/>
    <w:rsid w:val="00AB1986"/>
    <w:rsid w:val="00AB582C"/>
    <w:rsid w:val="00AB6D49"/>
    <w:rsid w:val="00AB7592"/>
    <w:rsid w:val="00AB7ACF"/>
    <w:rsid w:val="00AC100B"/>
    <w:rsid w:val="00AC1FA5"/>
    <w:rsid w:val="00AC2169"/>
    <w:rsid w:val="00AC32A7"/>
    <w:rsid w:val="00AC4AD4"/>
    <w:rsid w:val="00AC6344"/>
    <w:rsid w:val="00AC65E0"/>
    <w:rsid w:val="00AD1A4C"/>
    <w:rsid w:val="00AD1D12"/>
    <w:rsid w:val="00AD274A"/>
    <w:rsid w:val="00AD2DC2"/>
    <w:rsid w:val="00AD2EA9"/>
    <w:rsid w:val="00AD30D3"/>
    <w:rsid w:val="00AD3114"/>
    <w:rsid w:val="00AD3B68"/>
    <w:rsid w:val="00AD49E4"/>
    <w:rsid w:val="00AD52B5"/>
    <w:rsid w:val="00AE0A2C"/>
    <w:rsid w:val="00AE13FA"/>
    <w:rsid w:val="00AE2557"/>
    <w:rsid w:val="00AE376C"/>
    <w:rsid w:val="00AE51E1"/>
    <w:rsid w:val="00AE5E1B"/>
    <w:rsid w:val="00AE6D43"/>
    <w:rsid w:val="00AE7479"/>
    <w:rsid w:val="00AE77DC"/>
    <w:rsid w:val="00AE7A00"/>
    <w:rsid w:val="00AF058F"/>
    <w:rsid w:val="00AF09F1"/>
    <w:rsid w:val="00AF2913"/>
    <w:rsid w:val="00AF4FBB"/>
    <w:rsid w:val="00AF739E"/>
    <w:rsid w:val="00AF7E1D"/>
    <w:rsid w:val="00B00424"/>
    <w:rsid w:val="00B054D5"/>
    <w:rsid w:val="00B15129"/>
    <w:rsid w:val="00B16FB7"/>
    <w:rsid w:val="00B17203"/>
    <w:rsid w:val="00B2251D"/>
    <w:rsid w:val="00B22776"/>
    <w:rsid w:val="00B2413C"/>
    <w:rsid w:val="00B3028F"/>
    <w:rsid w:val="00B30AFB"/>
    <w:rsid w:val="00B30E90"/>
    <w:rsid w:val="00B30F25"/>
    <w:rsid w:val="00B318AD"/>
    <w:rsid w:val="00B3248D"/>
    <w:rsid w:val="00B32B42"/>
    <w:rsid w:val="00B32BC6"/>
    <w:rsid w:val="00B338EB"/>
    <w:rsid w:val="00B341F0"/>
    <w:rsid w:val="00B40632"/>
    <w:rsid w:val="00B41C43"/>
    <w:rsid w:val="00B42076"/>
    <w:rsid w:val="00B44466"/>
    <w:rsid w:val="00B453F5"/>
    <w:rsid w:val="00B45B95"/>
    <w:rsid w:val="00B46257"/>
    <w:rsid w:val="00B46A2D"/>
    <w:rsid w:val="00B54762"/>
    <w:rsid w:val="00B54BF7"/>
    <w:rsid w:val="00B5570C"/>
    <w:rsid w:val="00B56738"/>
    <w:rsid w:val="00B60675"/>
    <w:rsid w:val="00B6089B"/>
    <w:rsid w:val="00B64893"/>
    <w:rsid w:val="00B66505"/>
    <w:rsid w:val="00B701E1"/>
    <w:rsid w:val="00B85588"/>
    <w:rsid w:val="00B861CC"/>
    <w:rsid w:val="00B91B97"/>
    <w:rsid w:val="00B91BF4"/>
    <w:rsid w:val="00B927E7"/>
    <w:rsid w:val="00B949E6"/>
    <w:rsid w:val="00B95CAA"/>
    <w:rsid w:val="00B963AB"/>
    <w:rsid w:val="00BA1D0E"/>
    <w:rsid w:val="00BA48D7"/>
    <w:rsid w:val="00BA5098"/>
    <w:rsid w:val="00BA5430"/>
    <w:rsid w:val="00BA787F"/>
    <w:rsid w:val="00BA7FB0"/>
    <w:rsid w:val="00BB041A"/>
    <w:rsid w:val="00BB37A6"/>
    <w:rsid w:val="00BB42A7"/>
    <w:rsid w:val="00BB5421"/>
    <w:rsid w:val="00BB6FDE"/>
    <w:rsid w:val="00BC086C"/>
    <w:rsid w:val="00BC2565"/>
    <w:rsid w:val="00BC6285"/>
    <w:rsid w:val="00BD00E3"/>
    <w:rsid w:val="00BD0A7C"/>
    <w:rsid w:val="00BD3D04"/>
    <w:rsid w:val="00BD478B"/>
    <w:rsid w:val="00BD509D"/>
    <w:rsid w:val="00BD511B"/>
    <w:rsid w:val="00BD5196"/>
    <w:rsid w:val="00BD6248"/>
    <w:rsid w:val="00BE1994"/>
    <w:rsid w:val="00BE5BDE"/>
    <w:rsid w:val="00BF084F"/>
    <w:rsid w:val="00BF1728"/>
    <w:rsid w:val="00BF760B"/>
    <w:rsid w:val="00C003BB"/>
    <w:rsid w:val="00C0080B"/>
    <w:rsid w:val="00C02824"/>
    <w:rsid w:val="00C03A08"/>
    <w:rsid w:val="00C03CCF"/>
    <w:rsid w:val="00C04330"/>
    <w:rsid w:val="00C0441E"/>
    <w:rsid w:val="00C06359"/>
    <w:rsid w:val="00C073F2"/>
    <w:rsid w:val="00C07AEF"/>
    <w:rsid w:val="00C10E25"/>
    <w:rsid w:val="00C11083"/>
    <w:rsid w:val="00C12601"/>
    <w:rsid w:val="00C1310F"/>
    <w:rsid w:val="00C1356A"/>
    <w:rsid w:val="00C13D29"/>
    <w:rsid w:val="00C1637C"/>
    <w:rsid w:val="00C20F9D"/>
    <w:rsid w:val="00C21D25"/>
    <w:rsid w:val="00C22232"/>
    <w:rsid w:val="00C22710"/>
    <w:rsid w:val="00C2342D"/>
    <w:rsid w:val="00C24061"/>
    <w:rsid w:val="00C242E8"/>
    <w:rsid w:val="00C24733"/>
    <w:rsid w:val="00C306A8"/>
    <w:rsid w:val="00C30774"/>
    <w:rsid w:val="00C31B7C"/>
    <w:rsid w:val="00C33142"/>
    <w:rsid w:val="00C3336C"/>
    <w:rsid w:val="00C36172"/>
    <w:rsid w:val="00C3786C"/>
    <w:rsid w:val="00C41549"/>
    <w:rsid w:val="00C42711"/>
    <w:rsid w:val="00C4281D"/>
    <w:rsid w:val="00C43CAD"/>
    <w:rsid w:val="00C448E0"/>
    <w:rsid w:val="00C45894"/>
    <w:rsid w:val="00C45C43"/>
    <w:rsid w:val="00C5110F"/>
    <w:rsid w:val="00C52D24"/>
    <w:rsid w:val="00C54226"/>
    <w:rsid w:val="00C5455C"/>
    <w:rsid w:val="00C578C8"/>
    <w:rsid w:val="00C57B6E"/>
    <w:rsid w:val="00C611E8"/>
    <w:rsid w:val="00C70BF3"/>
    <w:rsid w:val="00C713C5"/>
    <w:rsid w:val="00C726D0"/>
    <w:rsid w:val="00C73D84"/>
    <w:rsid w:val="00C811EE"/>
    <w:rsid w:val="00C812B1"/>
    <w:rsid w:val="00C813A5"/>
    <w:rsid w:val="00C81B26"/>
    <w:rsid w:val="00C82E51"/>
    <w:rsid w:val="00C83C99"/>
    <w:rsid w:val="00C84221"/>
    <w:rsid w:val="00C87AA7"/>
    <w:rsid w:val="00C90074"/>
    <w:rsid w:val="00C91E72"/>
    <w:rsid w:val="00C92950"/>
    <w:rsid w:val="00C97422"/>
    <w:rsid w:val="00CA043B"/>
    <w:rsid w:val="00CA0D4A"/>
    <w:rsid w:val="00CA3710"/>
    <w:rsid w:val="00CA4C47"/>
    <w:rsid w:val="00CA76E3"/>
    <w:rsid w:val="00CB285A"/>
    <w:rsid w:val="00CB4127"/>
    <w:rsid w:val="00CB4258"/>
    <w:rsid w:val="00CB566B"/>
    <w:rsid w:val="00CB7436"/>
    <w:rsid w:val="00CC02B0"/>
    <w:rsid w:val="00CC26D4"/>
    <w:rsid w:val="00CC4459"/>
    <w:rsid w:val="00CC5D92"/>
    <w:rsid w:val="00CC5DD0"/>
    <w:rsid w:val="00CC6748"/>
    <w:rsid w:val="00CD0B82"/>
    <w:rsid w:val="00CD180A"/>
    <w:rsid w:val="00CD3C10"/>
    <w:rsid w:val="00CD41FA"/>
    <w:rsid w:val="00CE0CC1"/>
    <w:rsid w:val="00CE0D12"/>
    <w:rsid w:val="00CE0F33"/>
    <w:rsid w:val="00CE3080"/>
    <w:rsid w:val="00CE5856"/>
    <w:rsid w:val="00CE7B8C"/>
    <w:rsid w:val="00CF0405"/>
    <w:rsid w:val="00CF19FA"/>
    <w:rsid w:val="00CF2477"/>
    <w:rsid w:val="00CF42DB"/>
    <w:rsid w:val="00CF4AE5"/>
    <w:rsid w:val="00D02F6A"/>
    <w:rsid w:val="00D03CE3"/>
    <w:rsid w:val="00D04A90"/>
    <w:rsid w:val="00D05E7B"/>
    <w:rsid w:val="00D06480"/>
    <w:rsid w:val="00D07818"/>
    <w:rsid w:val="00D11ED8"/>
    <w:rsid w:val="00D12EC2"/>
    <w:rsid w:val="00D16021"/>
    <w:rsid w:val="00D16D6C"/>
    <w:rsid w:val="00D17537"/>
    <w:rsid w:val="00D17DA2"/>
    <w:rsid w:val="00D223E6"/>
    <w:rsid w:val="00D25FDF"/>
    <w:rsid w:val="00D2642F"/>
    <w:rsid w:val="00D26A53"/>
    <w:rsid w:val="00D32D20"/>
    <w:rsid w:val="00D3317A"/>
    <w:rsid w:val="00D33E58"/>
    <w:rsid w:val="00D35BEB"/>
    <w:rsid w:val="00D371DC"/>
    <w:rsid w:val="00D41A5D"/>
    <w:rsid w:val="00D427C5"/>
    <w:rsid w:val="00D428FF"/>
    <w:rsid w:val="00D439D9"/>
    <w:rsid w:val="00D442AC"/>
    <w:rsid w:val="00D474E4"/>
    <w:rsid w:val="00D47BCC"/>
    <w:rsid w:val="00D5024E"/>
    <w:rsid w:val="00D55223"/>
    <w:rsid w:val="00D55C92"/>
    <w:rsid w:val="00D57107"/>
    <w:rsid w:val="00D60DE3"/>
    <w:rsid w:val="00D638DB"/>
    <w:rsid w:val="00D63C40"/>
    <w:rsid w:val="00D65CED"/>
    <w:rsid w:val="00D6753E"/>
    <w:rsid w:val="00D706E0"/>
    <w:rsid w:val="00D71B3E"/>
    <w:rsid w:val="00D71F2D"/>
    <w:rsid w:val="00D73764"/>
    <w:rsid w:val="00D74FE5"/>
    <w:rsid w:val="00D77663"/>
    <w:rsid w:val="00D80461"/>
    <w:rsid w:val="00D80AE9"/>
    <w:rsid w:val="00D8284E"/>
    <w:rsid w:val="00D83E88"/>
    <w:rsid w:val="00D84BD4"/>
    <w:rsid w:val="00D9354A"/>
    <w:rsid w:val="00D93FA8"/>
    <w:rsid w:val="00D94C7A"/>
    <w:rsid w:val="00D95340"/>
    <w:rsid w:val="00D97156"/>
    <w:rsid w:val="00D97D42"/>
    <w:rsid w:val="00D97D9E"/>
    <w:rsid w:val="00DA0538"/>
    <w:rsid w:val="00DA12C5"/>
    <w:rsid w:val="00DA30CD"/>
    <w:rsid w:val="00DA3978"/>
    <w:rsid w:val="00DA569C"/>
    <w:rsid w:val="00DB17D6"/>
    <w:rsid w:val="00DB29E8"/>
    <w:rsid w:val="00DB5717"/>
    <w:rsid w:val="00DB5A6B"/>
    <w:rsid w:val="00DB7ECA"/>
    <w:rsid w:val="00DC2183"/>
    <w:rsid w:val="00DC2831"/>
    <w:rsid w:val="00DC5149"/>
    <w:rsid w:val="00DC5BF4"/>
    <w:rsid w:val="00DC666A"/>
    <w:rsid w:val="00DC7E58"/>
    <w:rsid w:val="00DD0F50"/>
    <w:rsid w:val="00DD3213"/>
    <w:rsid w:val="00DD4393"/>
    <w:rsid w:val="00DD43F6"/>
    <w:rsid w:val="00DD6AA8"/>
    <w:rsid w:val="00DE0D79"/>
    <w:rsid w:val="00DE116E"/>
    <w:rsid w:val="00DE1639"/>
    <w:rsid w:val="00DF08E6"/>
    <w:rsid w:val="00DF141C"/>
    <w:rsid w:val="00DF19D7"/>
    <w:rsid w:val="00DF2301"/>
    <w:rsid w:val="00DF2D8A"/>
    <w:rsid w:val="00DF46E6"/>
    <w:rsid w:val="00DF5043"/>
    <w:rsid w:val="00E025E1"/>
    <w:rsid w:val="00E0431F"/>
    <w:rsid w:val="00E051A1"/>
    <w:rsid w:val="00E05E1A"/>
    <w:rsid w:val="00E0761E"/>
    <w:rsid w:val="00E07BD6"/>
    <w:rsid w:val="00E10E99"/>
    <w:rsid w:val="00E11CFF"/>
    <w:rsid w:val="00E12404"/>
    <w:rsid w:val="00E13939"/>
    <w:rsid w:val="00E13BD0"/>
    <w:rsid w:val="00E13E9B"/>
    <w:rsid w:val="00E14894"/>
    <w:rsid w:val="00E16245"/>
    <w:rsid w:val="00E16252"/>
    <w:rsid w:val="00E20325"/>
    <w:rsid w:val="00E21034"/>
    <w:rsid w:val="00E2178D"/>
    <w:rsid w:val="00E217B6"/>
    <w:rsid w:val="00E226EC"/>
    <w:rsid w:val="00E25D53"/>
    <w:rsid w:val="00E3418F"/>
    <w:rsid w:val="00E35489"/>
    <w:rsid w:val="00E35CAA"/>
    <w:rsid w:val="00E3610E"/>
    <w:rsid w:val="00E37748"/>
    <w:rsid w:val="00E43D9E"/>
    <w:rsid w:val="00E4622E"/>
    <w:rsid w:val="00E47B58"/>
    <w:rsid w:val="00E543AB"/>
    <w:rsid w:val="00E57927"/>
    <w:rsid w:val="00E61978"/>
    <w:rsid w:val="00E62B75"/>
    <w:rsid w:val="00E63CC9"/>
    <w:rsid w:val="00E66117"/>
    <w:rsid w:val="00E663A5"/>
    <w:rsid w:val="00E744FF"/>
    <w:rsid w:val="00E74573"/>
    <w:rsid w:val="00E7525A"/>
    <w:rsid w:val="00E76976"/>
    <w:rsid w:val="00E76F99"/>
    <w:rsid w:val="00E819EE"/>
    <w:rsid w:val="00E82C80"/>
    <w:rsid w:val="00E848CE"/>
    <w:rsid w:val="00E903E2"/>
    <w:rsid w:val="00E9146F"/>
    <w:rsid w:val="00E929C4"/>
    <w:rsid w:val="00E93491"/>
    <w:rsid w:val="00E93F06"/>
    <w:rsid w:val="00E95C7D"/>
    <w:rsid w:val="00E96CCC"/>
    <w:rsid w:val="00EA022B"/>
    <w:rsid w:val="00EA033A"/>
    <w:rsid w:val="00EA2763"/>
    <w:rsid w:val="00EA33D3"/>
    <w:rsid w:val="00EA4B9A"/>
    <w:rsid w:val="00EA59F7"/>
    <w:rsid w:val="00EA6DA9"/>
    <w:rsid w:val="00EA7504"/>
    <w:rsid w:val="00EB0443"/>
    <w:rsid w:val="00EB11DA"/>
    <w:rsid w:val="00EB2B78"/>
    <w:rsid w:val="00EB493B"/>
    <w:rsid w:val="00EB4F30"/>
    <w:rsid w:val="00EB6635"/>
    <w:rsid w:val="00EB690C"/>
    <w:rsid w:val="00EB6C3E"/>
    <w:rsid w:val="00EB6F47"/>
    <w:rsid w:val="00EC0BF2"/>
    <w:rsid w:val="00EC1A71"/>
    <w:rsid w:val="00EC2E84"/>
    <w:rsid w:val="00EC5104"/>
    <w:rsid w:val="00ED0201"/>
    <w:rsid w:val="00ED1FE8"/>
    <w:rsid w:val="00ED2FBD"/>
    <w:rsid w:val="00ED4514"/>
    <w:rsid w:val="00ED5D0C"/>
    <w:rsid w:val="00ED76EC"/>
    <w:rsid w:val="00EE1584"/>
    <w:rsid w:val="00EE1AD5"/>
    <w:rsid w:val="00EE4065"/>
    <w:rsid w:val="00EE5F53"/>
    <w:rsid w:val="00EE6509"/>
    <w:rsid w:val="00EE798C"/>
    <w:rsid w:val="00EF1C60"/>
    <w:rsid w:val="00EF2663"/>
    <w:rsid w:val="00EF47FA"/>
    <w:rsid w:val="00F0029E"/>
    <w:rsid w:val="00F019F1"/>
    <w:rsid w:val="00F02247"/>
    <w:rsid w:val="00F041B6"/>
    <w:rsid w:val="00F06B90"/>
    <w:rsid w:val="00F06BD7"/>
    <w:rsid w:val="00F100B9"/>
    <w:rsid w:val="00F10B03"/>
    <w:rsid w:val="00F11862"/>
    <w:rsid w:val="00F14F0D"/>
    <w:rsid w:val="00F1570C"/>
    <w:rsid w:val="00F16559"/>
    <w:rsid w:val="00F16EF7"/>
    <w:rsid w:val="00F17128"/>
    <w:rsid w:val="00F2260E"/>
    <w:rsid w:val="00F2477D"/>
    <w:rsid w:val="00F24CC8"/>
    <w:rsid w:val="00F26C72"/>
    <w:rsid w:val="00F31CBD"/>
    <w:rsid w:val="00F328B9"/>
    <w:rsid w:val="00F35553"/>
    <w:rsid w:val="00F35F00"/>
    <w:rsid w:val="00F35F64"/>
    <w:rsid w:val="00F36DE7"/>
    <w:rsid w:val="00F37BA4"/>
    <w:rsid w:val="00F403ED"/>
    <w:rsid w:val="00F42A8C"/>
    <w:rsid w:val="00F43B60"/>
    <w:rsid w:val="00F464F4"/>
    <w:rsid w:val="00F469EE"/>
    <w:rsid w:val="00F50CAC"/>
    <w:rsid w:val="00F51FCB"/>
    <w:rsid w:val="00F5400D"/>
    <w:rsid w:val="00F54655"/>
    <w:rsid w:val="00F547EE"/>
    <w:rsid w:val="00F54D21"/>
    <w:rsid w:val="00F56D77"/>
    <w:rsid w:val="00F608B7"/>
    <w:rsid w:val="00F60C24"/>
    <w:rsid w:val="00F617B3"/>
    <w:rsid w:val="00F61A0C"/>
    <w:rsid w:val="00F61BA9"/>
    <w:rsid w:val="00F6337E"/>
    <w:rsid w:val="00F65F10"/>
    <w:rsid w:val="00F65FC8"/>
    <w:rsid w:val="00F7047D"/>
    <w:rsid w:val="00F7212C"/>
    <w:rsid w:val="00F72571"/>
    <w:rsid w:val="00F729C6"/>
    <w:rsid w:val="00F7753E"/>
    <w:rsid w:val="00F80ABD"/>
    <w:rsid w:val="00F83AF4"/>
    <w:rsid w:val="00F84481"/>
    <w:rsid w:val="00F857D5"/>
    <w:rsid w:val="00F8756D"/>
    <w:rsid w:val="00F9068B"/>
    <w:rsid w:val="00F91CFD"/>
    <w:rsid w:val="00F92A33"/>
    <w:rsid w:val="00F95154"/>
    <w:rsid w:val="00F970FC"/>
    <w:rsid w:val="00FA05F9"/>
    <w:rsid w:val="00FA6CD6"/>
    <w:rsid w:val="00FA753B"/>
    <w:rsid w:val="00FB0DC1"/>
    <w:rsid w:val="00FB1FCF"/>
    <w:rsid w:val="00FB5CAE"/>
    <w:rsid w:val="00FB63DD"/>
    <w:rsid w:val="00FC0A8C"/>
    <w:rsid w:val="00FC1BF9"/>
    <w:rsid w:val="00FC2940"/>
    <w:rsid w:val="00FC2D26"/>
    <w:rsid w:val="00FC2F3F"/>
    <w:rsid w:val="00FC52E0"/>
    <w:rsid w:val="00FD0B07"/>
    <w:rsid w:val="00FD11AD"/>
    <w:rsid w:val="00FD13D2"/>
    <w:rsid w:val="00FD1EA6"/>
    <w:rsid w:val="00FD1FBB"/>
    <w:rsid w:val="00FD3C9A"/>
    <w:rsid w:val="00FD5C75"/>
    <w:rsid w:val="00FD633C"/>
    <w:rsid w:val="00FD7691"/>
    <w:rsid w:val="00FE3451"/>
    <w:rsid w:val="00FE3BA6"/>
    <w:rsid w:val="00FE4513"/>
    <w:rsid w:val="00FE493B"/>
    <w:rsid w:val="00FE5BC6"/>
    <w:rsid w:val="00FE713D"/>
    <w:rsid w:val="00FF0796"/>
    <w:rsid w:val="00FF0BB6"/>
    <w:rsid w:val="00FF1903"/>
    <w:rsid w:val="00FF687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B2A42"/>
  <w15:docId w15:val="{5A6749E1-69DE-45B2-9A9E-15F32A970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302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D0F5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8638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64733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3024"/>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1F5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594F"/>
  </w:style>
  <w:style w:type="paragraph" w:styleId="Footer">
    <w:name w:val="footer"/>
    <w:basedOn w:val="Normal"/>
    <w:link w:val="FooterChar"/>
    <w:uiPriority w:val="99"/>
    <w:unhideWhenUsed/>
    <w:rsid w:val="001F5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594F"/>
  </w:style>
  <w:style w:type="paragraph" w:styleId="ListParagraph">
    <w:name w:val="List Paragraph"/>
    <w:aliases w:val="Foot note,Bullet Points,Liste Paragraf,EPL lista punktowana z wyrózneniem,A_wyliczenie,K-P_odwolanie,Akapit z listą5,maz_wyliczenie,opis dzialania,List Paragraph1,List1,Normal bullet 2,Liste 1,Bullet Number,lp1,lp11,List Paragraph11"/>
    <w:basedOn w:val="Normal"/>
    <w:link w:val="ListParagraphChar"/>
    <w:uiPriority w:val="1"/>
    <w:qFormat/>
    <w:rsid w:val="0015693F"/>
    <w:pPr>
      <w:ind w:left="720"/>
      <w:contextualSpacing/>
    </w:pPr>
  </w:style>
  <w:style w:type="paragraph" w:styleId="PlainText">
    <w:name w:val="Plain Text"/>
    <w:basedOn w:val="Normal"/>
    <w:link w:val="PlainTextChar"/>
    <w:unhideWhenUsed/>
    <w:rsid w:val="00CF2477"/>
    <w:pPr>
      <w:spacing w:after="0" w:line="240" w:lineRule="auto"/>
    </w:pPr>
    <w:rPr>
      <w:rFonts w:ascii="Calibri" w:hAnsi="Calibri"/>
      <w:kern w:val="2"/>
      <w:szCs w:val="21"/>
      <w14:ligatures w14:val="standardContextual"/>
    </w:rPr>
  </w:style>
  <w:style w:type="character" w:customStyle="1" w:styleId="PlainTextChar">
    <w:name w:val="Plain Text Char"/>
    <w:basedOn w:val="DefaultParagraphFont"/>
    <w:link w:val="PlainText"/>
    <w:rsid w:val="00CF2477"/>
    <w:rPr>
      <w:rFonts w:ascii="Calibri" w:hAnsi="Calibri"/>
      <w:kern w:val="2"/>
      <w:szCs w:val="21"/>
      <w14:ligatures w14:val="standardContextual"/>
    </w:rPr>
  </w:style>
  <w:style w:type="character" w:styleId="Hyperlink">
    <w:name w:val="Hyperlink"/>
    <w:basedOn w:val="DefaultParagraphFont"/>
    <w:uiPriority w:val="99"/>
    <w:unhideWhenUsed/>
    <w:rsid w:val="007D1F2D"/>
    <w:rPr>
      <w:color w:val="0563C1" w:themeColor="hyperlink"/>
      <w:u w:val="single"/>
    </w:rPr>
  </w:style>
  <w:style w:type="character" w:customStyle="1" w:styleId="UnresolvedMention1">
    <w:name w:val="Unresolved Mention1"/>
    <w:basedOn w:val="DefaultParagraphFont"/>
    <w:uiPriority w:val="99"/>
    <w:semiHidden/>
    <w:unhideWhenUsed/>
    <w:rsid w:val="007D1F2D"/>
    <w:rPr>
      <w:color w:val="605E5C"/>
      <w:shd w:val="clear" w:color="auto" w:fill="E1DFDD"/>
    </w:rPr>
  </w:style>
  <w:style w:type="character" w:styleId="CommentReference">
    <w:name w:val="annotation reference"/>
    <w:basedOn w:val="DefaultParagraphFont"/>
    <w:semiHidden/>
    <w:unhideWhenUsed/>
    <w:rsid w:val="00B30F25"/>
    <w:rPr>
      <w:sz w:val="16"/>
      <w:szCs w:val="16"/>
    </w:rPr>
  </w:style>
  <w:style w:type="paragraph" w:styleId="CommentText">
    <w:name w:val="annotation text"/>
    <w:basedOn w:val="Normal"/>
    <w:link w:val="CommentTextChar"/>
    <w:unhideWhenUsed/>
    <w:rsid w:val="00B30F25"/>
    <w:pPr>
      <w:spacing w:line="240" w:lineRule="auto"/>
    </w:pPr>
    <w:rPr>
      <w:sz w:val="20"/>
      <w:szCs w:val="20"/>
    </w:rPr>
  </w:style>
  <w:style w:type="character" w:customStyle="1" w:styleId="CommentTextChar">
    <w:name w:val="Comment Text Char"/>
    <w:basedOn w:val="DefaultParagraphFont"/>
    <w:link w:val="CommentText"/>
    <w:rsid w:val="00B30F25"/>
    <w:rPr>
      <w:sz w:val="20"/>
      <w:szCs w:val="20"/>
    </w:rPr>
  </w:style>
  <w:style w:type="paragraph" w:styleId="CommentSubject">
    <w:name w:val="annotation subject"/>
    <w:basedOn w:val="CommentText"/>
    <w:next w:val="CommentText"/>
    <w:link w:val="CommentSubjectChar"/>
    <w:uiPriority w:val="99"/>
    <w:semiHidden/>
    <w:unhideWhenUsed/>
    <w:rsid w:val="00B30F25"/>
    <w:rPr>
      <w:b/>
      <w:bCs/>
    </w:rPr>
  </w:style>
  <w:style w:type="character" w:customStyle="1" w:styleId="CommentSubjectChar">
    <w:name w:val="Comment Subject Char"/>
    <w:basedOn w:val="CommentTextChar"/>
    <w:link w:val="CommentSubject"/>
    <w:uiPriority w:val="99"/>
    <w:semiHidden/>
    <w:rsid w:val="00B30F25"/>
    <w:rPr>
      <w:b/>
      <w:bCs/>
      <w:sz w:val="20"/>
      <w:szCs w:val="20"/>
    </w:rPr>
  </w:style>
  <w:style w:type="paragraph" w:styleId="TOCHeading">
    <w:name w:val="TOC Heading"/>
    <w:basedOn w:val="Heading1"/>
    <w:next w:val="Normal"/>
    <w:uiPriority w:val="39"/>
    <w:unhideWhenUsed/>
    <w:qFormat/>
    <w:rsid w:val="004F6FD6"/>
    <w:pPr>
      <w:outlineLvl w:val="9"/>
    </w:pPr>
    <w:rPr>
      <w:lang w:val="en-US"/>
    </w:rPr>
  </w:style>
  <w:style w:type="paragraph" w:styleId="TOC1">
    <w:name w:val="toc 1"/>
    <w:basedOn w:val="Normal"/>
    <w:next w:val="Normal"/>
    <w:autoRedefine/>
    <w:uiPriority w:val="39"/>
    <w:unhideWhenUsed/>
    <w:rsid w:val="00045567"/>
    <w:pPr>
      <w:tabs>
        <w:tab w:val="right" w:leader="dot" w:pos="9182"/>
      </w:tabs>
      <w:spacing w:after="100"/>
    </w:pPr>
  </w:style>
  <w:style w:type="character" w:customStyle="1" w:styleId="Heading2Char">
    <w:name w:val="Heading 2 Char"/>
    <w:basedOn w:val="DefaultParagraphFont"/>
    <w:link w:val="Heading2"/>
    <w:uiPriority w:val="9"/>
    <w:rsid w:val="00DD0F50"/>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045567"/>
    <w:pPr>
      <w:tabs>
        <w:tab w:val="left" w:pos="880"/>
        <w:tab w:val="right" w:leader="dot" w:pos="9016"/>
      </w:tabs>
      <w:spacing w:after="100"/>
      <w:ind w:left="220"/>
    </w:pPr>
  </w:style>
  <w:style w:type="paragraph" w:styleId="NoSpacing">
    <w:name w:val="No Spacing"/>
    <w:uiPriority w:val="1"/>
    <w:qFormat/>
    <w:rsid w:val="0072301A"/>
    <w:pPr>
      <w:spacing w:after="0" w:line="240" w:lineRule="auto"/>
    </w:pPr>
  </w:style>
  <w:style w:type="character" w:customStyle="1" w:styleId="Heading3Char">
    <w:name w:val="Heading 3 Char"/>
    <w:basedOn w:val="DefaultParagraphFont"/>
    <w:link w:val="Heading3"/>
    <w:uiPriority w:val="9"/>
    <w:rsid w:val="0038638B"/>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9637E3"/>
    <w:pPr>
      <w:spacing w:after="100"/>
      <w:ind w:left="440"/>
    </w:pPr>
  </w:style>
  <w:style w:type="paragraph" w:styleId="EndnoteText">
    <w:name w:val="endnote text"/>
    <w:basedOn w:val="Normal"/>
    <w:link w:val="EndnoteTextChar"/>
    <w:uiPriority w:val="99"/>
    <w:unhideWhenUsed/>
    <w:rsid w:val="003C6F81"/>
    <w:pPr>
      <w:spacing w:after="0" w:line="240" w:lineRule="auto"/>
    </w:pPr>
    <w:rPr>
      <w:sz w:val="20"/>
      <w:szCs w:val="20"/>
    </w:rPr>
  </w:style>
  <w:style w:type="character" w:customStyle="1" w:styleId="EndnoteTextChar">
    <w:name w:val="Endnote Text Char"/>
    <w:basedOn w:val="DefaultParagraphFont"/>
    <w:link w:val="EndnoteText"/>
    <w:uiPriority w:val="99"/>
    <w:rsid w:val="003C6F81"/>
    <w:rPr>
      <w:sz w:val="20"/>
      <w:szCs w:val="20"/>
    </w:rPr>
  </w:style>
  <w:style w:type="character" w:styleId="EndnoteReference">
    <w:name w:val="endnote reference"/>
    <w:basedOn w:val="DefaultParagraphFont"/>
    <w:uiPriority w:val="99"/>
    <w:semiHidden/>
    <w:unhideWhenUsed/>
    <w:rsid w:val="003C6F81"/>
    <w:rPr>
      <w:vertAlign w:val="superscript"/>
    </w:rPr>
  </w:style>
  <w:style w:type="paragraph" w:styleId="FootnoteText">
    <w:name w:val="footnote text"/>
    <w:basedOn w:val="Normal"/>
    <w:link w:val="FootnoteTextChar"/>
    <w:uiPriority w:val="99"/>
    <w:semiHidden/>
    <w:unhideWhenUsed/>
    <w:rsid w:val="00B45B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5B95"/>
    <w:rPr>
      <w:sz w:val="20"/>
      <w:szCs w:val="20"/>
    </w:rPr>
  </w:style>
  <w:style w:type="character" w:styleId="FootnoteReference">
    <w:name w:val="footnote reference"/>
    <w:basedOn w:val="DefaultParagraphFont"/>
    <w:uiPriority w:val="99"/>
    <w:semiHidden/>
    <w:unhideWhenUsed/>
    <w:rsid w:val="00B45B95"/>
    <w:rPr>
      <w:vertAlign w:val="superscript"/>
    </w:rPr>
  </w:style>
  <w:style w:type="table" w:styleId="TableGrid">
    <w:name w:val="Table Grid"/>
    <w:basedOn w:val="TableNormal"/>
    <w:uiPriority w:val="59"/>
    <w:rsid w:val="00F26C7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641A41"/>
    <w:rPr>
      <w:rFonts w:ascii="TimesNewRomanPSMT" w:hAnsi="TimesNewRomanPSMT" w:hint="default"/>
      <w:b w:val="0"/>
      <w:bCs w:val="0"/>
      <w:i w:val="0"/>
      <w:iCs w:val="0"/>
      <w:color w:val="000000"/>
      <w:sz w:val="22"/>
      <w:szCs w:val="22"/>
    </w:rPr>
  </w:style>
  <w:style w:type="character" w:customStyle="1" w:styleId="Heading4Char">
    <w:name w:val="Heading 4 Char"/>
    <w:basedOn w:val="DefaultParagraphFont"/>
    <w:link w:val="Heading4"/>
    <w:uiPriority w:val="9"/>
    <w:rsid w:val="0064733C"/>
    <w:rPr>
      <w:rFonts w:asciiTheme="majorHAnsi" w:eastAsiaTheme="majorEastAsia" w:hAnsiTheme="majorHAnsi" w:cstheme="majorBidi"/>
      <w:i/>
      <w:iCs/>
      <w:color w:val="2F5496" w:themeColor="accent1" w:themeShade="BF"/>
    </w:rPr>
  </w:style>
  <w:style w:type="character" w:customStyle="1" w:styleId="ListParagraphChar">
    <w:name w:val="List Paragraph Char"/>
    <w:aliases w:val="Foot note Char,Bullet Points Char,Liste Paragraf Char,EPL lista punktowana z wyrózneniem Char,A_wyliczenie Char,K-P_odwolanie Char,Akapit z listą5 Char,maz_wyliczenie Char,opis dzialania Char,List Paragraph1 Char,List1 Char,lp1 Char"/>
    <w:link w:val="ListParagraph"/>
    <w:uiPriority w:val="1"/>
    <w:rsid w:val="0004534A"/>
  </w:style>
  <w:style w:type="character" w:customStyle="1" w:styleId="cf01">
    <w:name w:val="cf01"/>
    <w:basedOn w:val="DefaultParagraphFont"/>
    <w:rsid w:val="0004534A"/>
    <w:rPr>
      <w:rFonts w:ascii="Segoe UI" w:hAnsi="Segoe UI" w:cs="Segoe UI" w:hint="default"/>
      <w:b/>
      <w:bCs/>
      <w:i/>
      <w:iCs/>
      <w:sz w:val="18"/>
      <w:szCs w:val="18"/>
    </w:rPr>
  </w:style>
  <w:style w:type="paragraph" w:styleId="Revision">
    <w:name w:val="Revision"/>
    <w:hidden/>
    <w:uiPriority w:val="99"/>
    <w:semiHidden/>
    <w:rsid w:val="00400F28"/>
    <w:pPr>
      <w:spacing w:after="0" w:line="240" w:lineRule="auto"/>
    </w:pPr>
  </w:style>
  <w:style w:type="paragraph" w:customStyle="1" w:styleId="Default">
    <w:name w:val="Default"/>
    <w:rsid w:val="0059236D"/>
    <w:pPr>
      <w:autoSpaceDE w:val="0"/>
      <w:autoSpaceDN w:val="0"/>
      <w:adjustRightInd w:val="0"/>
      <w:spacing w:after="0" w:line="240" w:lineRule="auto"/>
    </w:pPr>
    <w:rPr>
      <w:rFonts w:ascii="Arial" w:hAnsi="Arial" w:cs="Arial"/>
      <w:color w:val="000000"/>
      <w:sz w:val="24"/>
      <w:szCs w:val="24"/>
      <w:lang w:val="en-US"/>
    </w:rPr>
  </w:style>
  <w:style w:type="paragraph" w:styleId="BalloonText">
    <w:name w:val="Balloon Text"/>
    <w:basedOn w:val="Normal"/>
    <w:link w:val="BalloonTextChar"/>
    <w:uiPriority w:val="99"/>
    <w:semiHidden/>
    <w:unhideWhenUsed/>
    <w:rsid w:val="001222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2268"/>
    <w:rPr>
      <w:rFonts w:ascii="Tahoma" w:hAnsi="Tahoma" w:cs="Tahoma"/>
      <w:sz w:val="16"/>
      <w:szCs w:val="16"/>
    </w:rPr>
  </w:style>
  <w:style w:type="paragraph" w:styleId="HTMLPreformatted">
    <w:name w:val="HTML Preformatted"/>
    <w:basedOn w:val="Normal"/>
    <w:link w:val="HTMLPreformattedChar"/>
    <w:uiPriority w:val="99"/>
    <w:semiHidden/>
    <w:unhideWhenUsed/>
    <w:rsid w:val="00122268"/>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22268"/>
    <w:rPr>
      <w:rFonts w:ascii="Consolas" w:hAnsi="Consolas"/>
      <w:sz w:val="20"/>
      <w:szCs w:val="20"/>
    </w:rPr>
  </w:style>
  <w:style w:type="character" w:customStyle="1" w:styleId="y2iqfc">
    <w:name w:val="y2iqfc"/>
    <w:basedOn w:val="DefaultParagraphFont"/>
    <w:rsid w:val="007972A3"/>
  </w:style>
  <w:style w:type="character" w:customStyle="1" w:styleId="UnresolvedMention10">
    <w:name w:val="Unresolved Mention1"/>
    <w:basedOn w:val="DefaultParagraphFont"/>
    <w:uiPriority w:val="99"/>
    <w:semiHidden/>
    <w:unhideWhenUsed/>
    <w:rsid w:val="00E16245"/>
    <w:rPr>
      <w:color w:val="605E5C"/>
      <w:shd w:val="clear" w:color="auto" w:fill="E1DFDD"/>
    </w:rPr>
  </w:style>
  <w:style w:type="table" w:customStyle="1" w:styleId="TableGrid1">
    <w:name w:val="Table Grid1"/>
    <w:basedOn w:val="TableNormal"/>
    <w:next w:val="TableGrid"/>
    <w:uiPriority w:val="59"/>
    <w:rsid w:val="00E16245"/>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basedOn w:val="DefaultParagraphFont"/>
    <w:uiPriority w:val="99"/>
    <w:semiHidden/>
    <w:unhideWhenUsed/>
    <w:rsid w:val="00E16245"/>
    <w:rPr>
      <w:color w:val="954F72"/>
      <w:u w:val="single"/>
    </w:rPr>
  </w:style>
  <w:style w:type="character" w:customStyle="1" w:styleId="amount-sign">
    <w:name w:val="amount-sign"/>
    <w:basedOn w:val="DefaultParagraphFont"/>
    <w:rsid w:val="00E16245"/>
  </w:style>
  <w:style w:type="character" w:customStyle="1" w:styleId="amount-integer">
    <w:name w:val="amount-integer"/>
    <w:basedOn w:val="DefaultParagraphFont"/>
    <w:rsid w:val="00E16245"/>
  </w:style>
  <w:style w:type="character" w:customStyle="1" w:styleId="amount-decimal-points">
    <w:name w:val="amount-decimal-points"/>
    <w:basedOn w:val="DefaultParagraphFont"/>
    <w:rsid w:val="00E16245"/>
  </w:style>
  <w:style w:type="character" w:customStyle="1" w:styleId="amount-decimals">
    <w:name w:val="amount-decimals"/>
    <w:basedOn w:val="DefaultParagraphFont"/>
    <w:rsid w:val="00E16245"/>
  </w:style>
  <w:style w:type="character" w:customStyle="1" w:styleId="amount-currency">
    <w:name w:val="amount-currency"/>
    <w:basedOn w:val="DefaultParagraphFont"/>
    <w:rsid w:val="00E16245"/>
  </w:style>
  <w:style w:type="character" w:customStyle="1" w:styleId="tabular-iban">
    <w:name w:val="tabular-iban"/>
    <w:basedOn w:val="DefaultParagraphFont"/>
    <w:rsid w:val="00E16245"/>
  </w:style>
  <w:style w:type="paragraph" w:customStyle="1" w:styleId="IntenseQuote1">
    <w:name w:val="Intense Quote1"/>
    <w:basedOn w:val="Normal"/>
    <w:next w:val="Normal"/>
    <w:uiPriority w:val="30"/>
    <w:qFormat/>
    <w:rsid w:val="00E16245"/>
    <w:pPr>
      <w:pBdr>
        <w:bottom w:val="single" w:sz="4" w:space="4" w:color="4472C4"/>
      </w:pBdr>
      <w:spacing w:before="200" w:after="280"/>
      <w:ind w:left="936" w:right="936"/>
    </w:pPr>
    <w:rPr>
      <w:b/>
      <w:bCs/>
      <w:i/>
      <w:iCs/>
      <w:color w:val="4472C4"/>
    </w:rPr>
  </w:style>
  <w:style w:type="character" w:customStyle="1" w:styleId="IntenseQuoteChar">
    <w:name w:val="Intense Quote Char"/>
    <w:basedOn w:val="DefaultParagraphFont"/>
    <w:link w:val="IntenseQuote"/>
    <w:uiPriority w:val="30"/>
    <w:rsid w:val="00E16245"/>
    <w:rPr>
      <w:b/>
      <w:bCs/>
      <w:i/>
      <w:iCs/>
      <w:color w:val="4472C4"/>
    </w:rPr>
  </w:style>
  <w:style w:type="character" w:styleId="FollowedHyperlink">
    <w:name w:val="FollowedHyperlink"/>
    <w:basedOn w:val="DefaultParagraphFont"/>
    <w:uiPriority w:val="99"/>
    <w:semiHidden/>
    <w:unhideWhenUsed/>
    <w:rsid w:val="00E16245"/>
    <w:rPr>
      <w:color w:val="954F72" w:themeColor="followedHyperlink"/>
      <w:u w:val="single"/>
    </w:rPr>
  </w:style>
  <w:style w:type="paragraph" w:styleId="IntenseQuote">
    <w:name w:val="Intense Quote"/>
    <w:basedOn w:val="Normal"/>
    <w:next w:val="Normal"/>
    <w:link w:val="IntenseQuoteChar"/>
    <w:uiPriority w:val="30"/>
    <w:qFormat/>
    <w:rsid w:val="00E16245"/>
    <w:pPr>
      <w:pBdr>
        <w:bottom w:val="single" w:sz="4" w:space="4" w:color="4472C4" w:themeColor="accent1"/>
      </w:pBdr>
      <w:spacing w:before="200" w:after="280"/>
      <w:ind w:left="936" w:right="936"/>
    </w:pPr>
    <w:rPr>
      <w:b/>
      <w:bCs/>
      <w:i/>
      <w:iCs/>
      <w:color w:val="4472C4"/>
    </w:rPr>
  </w:style>
  <w:style w:type="character" w:customStyle="1" w:styleId="IntenseQuoteChar1">
    <w:name w:val="Intense Quote Char1"/>
    <w:basedOn w:val="DefaultParagraphFont"/>
    <w:uiPriority w:val="30"/>
    <w:rsid w:val="00E16245"/>
    <w:rPr>
      <w:b/>
      <w:bCs/>
      <w:i/>
      <w:iCs/>
      <w:color w:val="4472C4" w:themeColor="accent1"/>
    </w:rPr>
  </w:style>
  <w:style w:type="paragraph" w:customStyle="1" w:styleId="Normal1">
    <w:name w:val="Normal1"/>
    <w:basedOn w:val="Normal"/>
    <w:rsid w:val="005A69A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8277967720msonormal">
    <w:name w:val="yiv8277967720msonormal"/>
    <w:basedOn w:val="Normal"/>
    <w:rsid w:val="00B6089B"/>
    <w:pPr>
      <w:spacing w:before="100" w:beforeAutospacing="1" w:after="100" w:afterAutospacing="1" w:line="240" w:lineRule="auto"/>
    </w:pPr>
    <w:rPr>
      <w:rFonts w:ascii="Times New Roman" w:eastAsia="Times New Roman" w:hAnsi="Times New Roman" w:cs="Times New Roman"/>
      <w:sz w:val="24"/>
      <w:szCs w:val="24"/>
      <w:lang w:val="en-US"/>
    </w:rPr>
  </w:style>
  <w:style w:type="numbering" w:customStyle="1" w:styleId="NoList1">
    <w:name w:val="No List1"/>
    <w:next w:val="NoList"/>
    <w:uiPriority w:val="99"/>
    <w:semiHidden/>
    <w:unhideWhenUsed/>
    <w:rsid w:val="00D65CED"/>
  </w:style>
  <w:style w:type="character" w:customStyle="1" w:styleId="UnresolvedMention2">
    <w:name w:val="Unresolved Mention2"/>
    <w:basedOn w:val="DefaultParagraphFont"/>
    <w:uiPriority w:val="99"/>
    <w:semiHidden/>
    <w:unhideWhenUsed/>
    <w:rsid w:val="00D65CED"/>
    <w:rPr>
      <w:color w:val="605E5C"/>
      <w:shd w:val="clear" w:color="auto" w:fill="E1DFDD"/>
    </w:rPr>
  </w:style>
  <w:style w:type="paragraph" w:customStyle="1" w:styleId="yiv2673481209m6842679188515448559gmail-m-8702520266871366245msolistparagraph">
    <w:name w:val="yiv2673481209m6842679188515448559gmail-m-8702520266871366245msolistparagraph"/>
    <w:basedOn w:val="Normal"/>
    <w:rsid w:val="00D65CED"/>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ableGrid2">
    <w:name w:val="Table Grid2"/>
    <w:basedOn w:val="TableNormal"/>
    <w:next w:val="TableGrid"/>
    <w:uiPriority w:val="39"/>
    <w:rsid w:val="00D65CED"/>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
    <w:name w:val="a_l"/>
    <w:basedOn w:val="Normal"/>
    <w:rsid w:val="00D65CED"/>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oj-normal">
    <w:name w:val="oj-normal"/>
    <w:basedOn w:val="Normal"/>
    <w:rsid w:val="00D65CED"/>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TableGrid11">
    <w:name w:val="Table Grid11"/>
    <w:basedOn w:val="TableNormal"/>
    <w:next w:val="TableGrid"/>
    <w:uiPriority w:val="59"/>
    <w:rsid w:val="00D65CED"/>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etitle">
    <w:name w:val="Annexe_title"/>
    <w:basedOn w:val="Heading1"/>
    <w:next w:val="Normal"/>
    <w:autoRedefine/>
    <w:rsid w:val="00D65CED"/>
    <w:pPr>
      <w:keepNext w:val="0"/>
      <w:keepLines w:val="0"/>
      <w:pageBreakBefore/>
      <w:spacing w:before="0" w:after="240" w:line="240" w:lineRule="auto"/>
      <w:jc w:val="center"/>
      <w:outlineLvl w:val="9"/>
    </w:pPr>
    <w:rPr>
      <w:rFonts w:ascii="Times New Roman Bold" w:eastAsia="Times New Roman" w:hAnsi="Times New Roman Bold" w:cs="Times New Roman"/>
      <w:b/>
      <w:color w:val="auto"/>
      <w:szCs w:val="20"/>
      <w:lang w:eastAsia="en-GB"/>
    </w:rPr>
  </w:style>
  <w:style w:type="character" w:styleId="UnresolvedMention">
    <w:name w:val="Unresolved Mention"/>
    <w:basedOn w:val="DefaultParagraphFont"/>
    <w:uiPriority w:val="99"/>
    <w:semiHidden/>
    <w:unhideWhenUsed/>
    <w:rsid w:val="005A41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34952173">
      <w:bodyDiv w:val="1"/>
      <w:marLeft w:val="0"/>
      <w:marRight w:val="0"/>
      <w:marTop w:val="0"/>
      <w:marBottom w:val="0"/>
      <w:divBdr>
        <w:top w:val="none" w:sz="0" w:space="0" w:color="auto"/>
        <w:left w:val="none" w:sz="0" w:space="0" w:color="auto"/>
        <w:bottom w:val="none" w:sz="0" w:space="0" w:color="auto"/>
        <w:right w:val="none" w:sz="0" w:space="0" w:color="auto"/>
      </w:divBdr>
    </w:div>
    <w:div w:id="417287490">
      <w:bodyDiv w:val="1"/>
      <w:marLeft w:val="0"/>
      <w:marRight w:val="0"/>
      <w:marTop w:val="0"/>
      <w:marBottom w:val="0"/>
      <w:divBdr>
        <w:top w:val="none" w:sz="0" w:space="0" w:color="auto"/>
        <w:left w:val="none" w:sz="0" w:space="0" w:color="auto"/>
        <w:bottom w:val="none" w:sz="0" w:space="0" w:color="auto"/>
        <w:right w:val="none" w:sz="0" w:space="0" w:color="auto"/>
      </w:divBdr>
    </w:div>
    <w:div w:id="468985054">
      <w:bodyDiv w:val="1"/>
      <w:marLeft w:val="0"/>
      <w:marRight w:val="0"/>
      <w:marTop w:val="0"/>
      <w:marBottom w:val="0"/>
      <w:divBdr>
        <w:top w:val="none" w:sz="0" w:space="0" w:color="auto"/>
        <w:left w:val="none" w:sz="0" w:space="0" w:color="auto"/>
        <w:bottom w:val="none" w:sz="0" w:space="0" w:color="auto"/>
        <w:right w:val="none" w:sz="0" w:space="0" w:color="auto"/>
      </w:divBdr>
    </w:div>
    <w:div w:id="536352949">
      <w:bodyDiv w:val="1"/>
      <w:marLeft w:val="0"/>
      <w:marRight w:val="0"/>
      <w:marTop w:val="0"/>
      <w:marBottom w:val="0"/>
      <w:divBdr>
        <w:top w:val="none" w:sz="0" w:space="0" w:color="auto"/>
        <w:left w:val="none" w:sz="0" w:space="0" w:color="auto"/>
        <w:bottom w:val="none" w:sz="0" w:space="0" w:color="auto"/>
        <w:right w:val="none" w:sz="0" w:space="0" w:color="auto"/>
      </w:divBdr>
    </w:div>
    <w:div w:id="907571459">
      <w:bodyDiv w:val="1"/>
      <w:marLeft w:val="0"/>
      <w:marRight w:val="0"/>
      <w:marTop w:val="0"/>
      <w:marBottom w:val="0"/>
      <w:divBdr>
        <w:top w:val="none" w:sz="0" w:space="0" w:color="auto"/>
        <w:left w:val="none" w:sz="0" w:space="0" w:color="auto"/>
        <w:bottom w:val="none" w:sz="0" w:space="0" w:color="auto"/>
        <w:right w:val="none" w:sz="0" w:space="0" w:color="auto"/>
      </w:divBdr>
      <w:divsChild>
        <w:div w:id="1700928680">
          <w:marLeft w:val="0"/>
          <w:marRight w:val="0"/>
          <w:marTop w:val="0"/>
          <w:marBottom w:val="0"/>
          <w:divBdr>
            <w:top w:val="none" w:sz="0" w:space="0" w:color="auto"/>
            <w:left w:val="none" w:sz="0" w:space="0" w:color="auto"/>
            <w:bottom w:val="none" w:sz="0" w:space="0" w:color="auto"/>
            <w:right w:val="none" w:sz="0" w:space="0" w:color="auto"/>
          </w:divBdr>
          <w:divsChild>
            <w:div w:id="1762070238">
              <w:marLeft w:val="0"/>
              <w:marRight w:val="0"/>
              <w:marTop w:val="0"/>
              <w:marBottom w:val="0"/>
              <w:divBdr>
                <w:top w:val="none" w:sz="0" w:space="0" w:color="auto"/>
                <w:left w:val="none" w:sz="0" w:space="0" w:color="auto"/>
                <w:bottom w:val="none" w:sz="0" w:space="0" w:color="auto"/>
                <w:right w:val="none" w:sz="0" w:space="0" w:color="auto"/>
              </w:divBdr>
              <w:divsChild>
                <w:div w:id="1076132095">
                  <w:marLeft w:val="0"/>
                  <w:marRight w:val="0"/>
                  <w:marTop w:val="0"/>
                  <w:marBottom w:val="0"/>
                  <w:divBdr>
                    <w:top w:val="none" w:sz="0" w:space="0" w:color="auto"/>
                    <w:left w:val="none" w:sz="0" w:space="0" w:color="auto"/>
                    <w:bottom w:val="none" w:sz="0" w:space="0" w:color="auto"/>
                    <w:right w:val="none" w:sz="0" w:space="0" w:color="auto"/>
                  </w:divBdr>
                  <w:divsChild>
                    <w:div w:id="193698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128522">
          <w:marLeft w:val="0"/>
          <w:marRight w:val="0"/>
          <w:marTop w:val="0"/>
          <w:marBottom w:val="0"/>
          <w:divBdr>
            <w:top w:val="none" w:sz="0" w:space="0" w:color="auto"/>
            <w:left w:val="none" w:sz="0" w:space="0" w:color="auto"/>
            <w:bottom w:val="none" w:sz="0" w:space="0" w:color="auto"/>
            <w:right w:val="none" w:sz="0" w:space="0" w:color="auto"/>
          </w:divBdr>
        </w:div>
        <w:div w:id="1577325494">
          <w:marLeft w:val="0"/>
          <w:marRight w:val="0"/>
          <w:marTop w:val="0"/>
          <w:marBottom w:val="0"/>
          <w:divBdr>
            <w:top w:val="none" w:sz="0" w:space="0" w:color="auto"/>
            <w:left w:val="none" w:sz="0" w:space="0" w:color="auto"/>
            <w:bottom w:val="none" w:sz="0" w:space="0" w:color="auto"/>
            <w:right w:val="none" w:sz="0" w:space="0" w:color="auto"/>
          </w:divBdr>
          <w:divsChild>
            <w:div w:id="432669352">
              <w:marLeft w:val="0"/>
              <w:marRight w:val="0"/>
              <w:marTop w:val="0"/>
              <w:marBottom w:val="0"/>
              <w:divBdr>
                <w:top w:val="none" w:sz="0" w:space="0" w:color="auto"/>
                <w:left w:val="none" w:sz="0" w:space="0" w:color="auto"/>
                <w:bottom w:val="none" w:sz="0" w:space="0" w:color="auto"/>
                <w:right w:val="none" w:sz="0" w:space="0" w:color="auto"/>
              </w:divBdr>
              <w:divsChild>
                <w:div w:id="812136883">
                  <w:marLeft w:val="0"/>
                  <w:marRight w:val="0"/>
                  <w:marTop w:val="0"/>
                  <w:marBottom w:val="0"/>
                  <w:divBdr>
                    <w:top w:val="none" w:sz="0" w:space="0" w:color="auto"/>
                    <w:left w:val="none" w:sz="0" w:space="0" w:color="auto"/>
                    <w:bottom w:val="none" w:sz="0" w:space="0" w:color="auto"/>
                    <w:right w:val="none" w:sz="0" w:space="0" w:color="auto"/>
                  </w:divBdr>
                  <w:divsChild>
                    <w:div w:id="38595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219293">
      <w:bodyDiv w:val="1"/>
      <w:marLeft w:val="0"/>
      <w:marRight w:val="0"/>
      <w:marTop w:val="0"/>
      <w:marBottom w:val="0"/>
      <w:divBdr>
        <w:top w:val="none" w:sz="0" w:space="0" w:color="auto"/>
        <w:left w:val="none" w:sz="0" w:space="0" w:color="auto"/>
        <w:bottom w:val="none" w:sz="0" w:space="0" w:color="auto"/>
        <w:right w:val="none" w:sz="0" w:space="0" w:color="auto"/>
      </w:divBdr>
    </w:div>
    <w:div w:id="1436945453">
      <w:bodyDiv w:val="1"/>
      <w:marLeft w:val="0"/>
      <w:marRight w:val="0"/>
      <w:marTop w:val="0"/>
      <w:marBottom w:val="0"/>
      <w:divBdr>
        <w:top w:val="none" w:sz="0" w:space="0" w:color="auto"/>
        <w:left w:val="none" w:sz="0" w:space="0" w:color="auto"/>
        <w:bottom w:val="none" w:sz="0" w:space="0" w:color="auto"/>
        <w:right w:val="none" w:sz="0" w:space="0" w:color="auto"/>
      </w:divBdr>
    </w:div>
    <w:div w:id="1492789501">
      <w:bodyDiv w:val="1"/>
      <w:marLeft w:val="0"/>
      <w:marRight w:val="0"/>
      <w:marTop w:val="0"/>
      <w:marBottom w:val="0"/>
      <w:divBdr>
        <w:top w:val="none" w:sz="0" w:space="0" w:color="auto"/>
        <w:left w:val="none" w:sz="0" w:space="0" w:color="auto"/>
        <w:bottom w:val="none" w:sz="0" w:space="0" w:color="auto"/>
        <w:right w:val="none" w:sz="0" w:space="0" w:color="auto"/>
      </w:divBdr>
    </w:div>
    <w:div w:id="1608198282">
      <w:bodyDiv w:val="1"/>
      <w:marLeft w:val="0"/>
      <w:marRight w:val="0"/>
      <w:marTop w:val="0"/>
      <w:marBottom w:val="0"/>
      <w:divBdr>
        <w:top w:val="none" w:sz="0" w:space="0" w:color="auto"/>
        <w:left w:val="none" w:sz="0" w:space="0" w:color="auto"/>
        <w:bottom w:val="none" w:sz="0" w:space="0" w:color="auto"/>
        <w:right w:val="none" w:sz="0" w:space="0" w:color="auto"/>
      </w:divBdr>
    </w:div>
    <w:div w:id="1768504282">
      <w:bodyDiv w:val="1"/>
      <w:marLeft w:val="0"/>
      <w:marRight w:val="0"/>
      <w:marTop w:val="0"/>
      <w:marBottom w:val="0"/>
      <w:divBdr>
        <w:top w:val="none" w:sz="0" w:space="0" w:color="auto"/>
        <w:left w:val="none" w:sz="0" w:space="0" w:color="auto"/>
        <w:bottom w:val="none" w:sz="0" w:space="0" w:color="auto"/>
        <w:right w:val="none" w:sz="0" w:space="0" w:color="auto"/>
      </w:divBdr>
      <w:divsChild>
        <w:div w:id="91821301">
          <w:marLeft w:val="360"/>
          <w:marRight w:val="0"/>
          <w:marTop w:val="200"/>
          <w:marBottom w:val="160"/>
          <w:divBdr>
            <w:top w:val="none" w:sz="0" w:space="0" w:color="auto"/>
            <w:left w:val="none" w:sz="0" w:space="0" w:color="auto"/>
            <w:bottom w:val="none" w:sz="0" w:space="0" w:color="auto"/>
            <w:right w:val="none" w:sz="0" w:space="0" w:color="auto"/>
          </w:divBdr>
        </w:div>
        <w:div w:id="14238843">
          <w:marLeft w:val="360"/>
          <w:marRight w:val="0"/>
          <w:marTop w:val="200"/>
          <w:marBottom w:val="160"/>
          <w:divBdr>
            <w:top w:val="none" w:sz="0" w:space="0" w:color="auto"/>
            <w:left w:val="none" w:sz="0" w:space="0" w:color="auto"/>
            <w:bottom w:val="none" w:sz="0" w:space="0" w:color="auto"/>
            <w:right w:val="none" w:sz="0" w:space="0" w:color="auto"/>
          </w:divBdr>
        </w:div>
        <w:div w:id="1678846211">
          <w:marLeft w:val="360"/>
          <w:marRight w:val="0"/>
          <w:marTop w:val="200"/>
          <w:marBottom w:val="0"/>
          <w:divBdr>
            <w:top w:val="none" w:sz="0" w:space="0" w:color="auto"/>
            <w:left w:val="none" w:sz="0" w:space="0" w:color="auto"/>
            <w:bottom w:val="none" w:sz="0" w:space="0" w:color="auto"/>
            <w:right w:val="none" w:sz="0" w:space="0" w:color="auto"/>
          </w:divBdr>
        </w:div>
      </w:divsChild>
    </w:div>
    <w:div w:id="1776631864">
      <w:bodyDiv w:val="1"/>
      <w:marLeft w:val="0"/>
      <w:marRight w:val="0"/>
      <w:marTop w:val="0"/>
      <w:marBottom w:val="0"/>
      <w:divBdr>
        <w:top w:val="none" w:sz="0" w:space="0" w:color="auto"/>
        <w:left w:val="none" w:sz="0" w:space="0" w:color="auto"/>
        <w:bottom w:val="none" w:sz="0" w:space="0" w:color="auto"/>
        <w:right w:val="none" w:sz="0" w:space="0" w:color="auto"/>
      </w:divBdr>
      <w:divsChild>
        <w:div w:id="1851413222">
          <w:marLeft w:val="360"/>
          <w:marRight w:val="0"/>
          <w:marTop w:val="200"/>
          <w:marBottom w:val="160"/>
          <w:divBdr>
            <w:top w:val="none" w:sz="0" w:space="0" w:color="auto"/>
            <w:left w:val="none" w:sz="0" w:space="0" w:color="auto"/>
            <w:bottom w:val="none" w:sz="0" w:space="0" w:color="auto"/>
            <w:right w:val="none" w:sz="0" w:space="0" w:color="auto"/>
          </w:divBdr>
        </w:div>
        <w:div w:id="746075668">
          <w:marLeft w:val="360"/>
          <w:marRight w:val="0"/>
          <w:marTop w:val="200"/>
          <w:marBottom w:val="160"/>
          <w:divBdr>
            <w:top w:val="none" w:sz="0" w:space="0" w:color="auto"/>
            <w:left w:val="none" w:sz="0" w:space="0" w:color="auto"/>
            <w:bottom w:val="none" w:sz="0" w:space="0" w:color="auto"/>
            <w:right w:val="none" w:sz="0" w:space="0" w:color="auto"/>
          </w:divBdr>
        </w:div>
        <w:div w:id="1764649606">
          <w:marLeft w:val="360"/>
          <w:marRight w:val="0"/>
          <w:marTop w:val="200"/>
          <w:marBottom w:val="160"/>
          <w:divBdr>
            <w:top w:val="none" w:sz="0" w:space="0" w:color="auto"/>
            <w:left w:val="none" w:sz="0" w:space="0" w:color="auto"/>
            <w:bottom w:val="none" w:sz="0" w:space="0" w:color="auto"/>
            <w:right w:val="none" w:sz="0" w:space="0" w:color="auto"/>
          </w:divBdr>
        </w:div>
        <w:div w:id="1805464344">
          <w:marLeft w:val="360"/>
          <w:marRight w:val="0"/>
          <w:marTop w:val="200"/>
          <w:marBottom w:val="160"/>
          <w:divBdr>
            <w:top w:val="none" w:sz="0" w:space="0" w:color="auto"/>
            <w:left w:val="none" w:sz="0" w:space="0" w:color="auto"/>
            <w:bottom w:val="none" w:sz="0" w:space="0" w:color="auto"/>
            <w:right w:val="none" w:sz="0" w:space="0" w:color="auto"/>
          </w:divBdr>
        </w:div>
        <w:div w:id="701976988">
          <w:marLeft w:val="360"/>
          <w:marRight w:val="0"/>
          <w:marTop w:val="200"/>
          <w:marBottom w:val="0"/>
          <w:divBdr>
            <w:top w:val="none" w:sz="0" w:space="0" w:color="auto"/>
            <w:left w:val="none" w:sz="0" w:space="0" w:color="auto"/>
            <w:bottom w:val="none" w:sz="0" w:space="0" w:color="auto"/>
            <w:right w:val="none" w:sz="0" w:space="0" w:color="auto"/>
          </w:divBdr>
        </w:div>
      </w:divsChild>
    </w:div>
    <w:div w:id="1828738628">
      <w:bodyDiv w:val="1"/>
      <w:marLeft w:val="0"/>
      <w:marRight w:val="0"/>
      <w:marTop w:val="0"/>
      <w:marBottom w:val="0"/>
      <w:divBdr>
        <w:top w:val="none" w:sz="0" w:space="0" w:color="auto"/>
        <w:left w:val="none" w:sz="0" w:space="0" w:color="auto"/>
        <w:bottom w:val="none" w:sz="0" w:space="0" w:color="auto"/>
        <w:right w:val="none" w:sz="0" w:space="0" w:color="auto"/>
      </w:divBdr>
      <w:divsChild>
        <w:div w:id="326903838">
          <w:marLeft w:val="360"/>
          <w:marRight w:val="0"/>
          <w:marTop w:val="200"/>
          <w:marBottom w:val="0"/>
          <w:divBdr>
            <w:top w:val="none" w:sz="0" w:space="0" w:color="auto"/>
            <w:left w:val="none" w:sz="0" w:space="0" w:color="auto"/>
            <w:bottom w:val="none" w:sz="0" w:space="0" w:color="auto"/>
            <w:right w:val="none" w:sz="0" w:space="0" w:color="auto"/>
          </w:divBdr>
        </w:div>
        <w:div w:id="1654674814">
          <w:marLeft w:val="360"/>
          <w:marRight w:val="0"/>
          <w:marTop w:val="200"/>
          <w:marBottom w:val="0"/>
          <w:divBdr>
            <w:top w:val="none" w:sz="0" w:space="0" w:color="auto"/>
            <w:left w:val="none" w:sz="0" w:space="0" w:color="auto"/>
            <w:bottom w:val="none" w:sz="0" w:space="0" w:color="auto"/>
            <w:right w:val="none" w:sz="0" w:space="0" w:color="auto"/>
          </w:divBdr>
        </w:div>
      </w:divsChild>
    </w:div>
    <w:div w:id="2051876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D44E66-79BC-4982-9D38-BB366F19D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Pages>
  <Words>452</Words>
  <Characters>2582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Craiu</dc:creator>
  <cp:lastModifiedBy>Lazar Milosevic</cp:lastModifiedBy>
  <cp:revision>22</cp:revision>
  <cp:lastPrinted>2023-10-20T15:08:00Z</cp:lastPrinted>
  <dcterms:created xsi:type="dcterms:W3CDTF">2023-11-28T08:39:00Z</dcterms:created>
  <dcterms:modified xsi:type="dcterms:W3CDTF">2026-07-09T08:32:00Z</dcterms:modified>
</cp:coreProperties>
</file>